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0"/>
        <w:gridCol w:w="990"/>
        <w:gridCol w:w="90"/>
        <w:gridCol w:w="1350"/>
        <w:gridCol w:w="360"/>
        <w:gridCol w:w="1797"/>
        <w:gridCol w:w="723"/>
        <w:gridCol w:w="117"/>
        <w:gridCol w:w="963"/>
        <w:gridCol w:w="40"/>
        <w:gridCol w:w="140"/>
        <w:gridCol w:w="3404"/>
      </w:tblGrid>
      <w:tr w:rsidR="005E7DA4" w:rsidRPr="006F42EC" w14:paraId="755160A1" w14:textId="77777777" w:rsidTr="00281C8F">
        <w:trPr>
          <w:trHeight w:val="70"/>
        </w:trPr>
        <w:tc>
          <w:tcPr>
            <w:tcW w:w="10774" w:type="dxa"/>
            <w:gridSpan w:val="12"/>
            <w:tcBorders>
              <w:bottom w:val="single" w:sz="4" w:space="0" w:color="auto"/>
            </w:tcBorders>
            <w:shd w:val="clear" w:color="auto" w:fill="8DB3E2" w:themeFill="text2" w:themeFillTint="66"/>
          </w:tcPr>
          <w:p w14:paraId="75B9D5F0" w14:textId="10D0BD4B" w:rsidR="00CB29B0" w:rsidRPr="006F42EC" w:rsidRDefault="005E7DA4" w:rsidP="005535BB">
            <w:pPr>
              <w:pStyle w:val="FFWLevel4"/>
              <w:numPr>
                <w:ilvl w:val="0"/>
                <w:numId w:val="0"/>
              </w:numPr>
              <w:spacing w:before="60" w:after="60" w:line="240" w:lineRule="exact"/>
              <w:ind w:left="259" w:right="113"/>
              <w:jc w:val="center"/>
              <w:rPr>
                <w:b/>
                <w:szCs w:val="20"/>
              </w:rPr>
            </w:pPr>
            <w:r w:rsidRPr="006F42EC">
              <w:rPr>
                <w:b/>
                <w:color w:val="403152" w:themeColor="accent4" w:themeShade="80"/>
                <w:szCs w:val="20"/>
              </w:rPr>
              <w:t>ORDER FORM</w:t>
            </w:r>
            <w:r w:rsidR="0053168C" w:rsidRPr="006F42EC">
              <w:rPr>
                <w:b/>
                <w:color w:val="403152" w:themeColor="accent4" w:themeShade="80"/>
                <w:szCs w:val="20"/>
              </w:rPr>
              <w:t xml:space="preserve"> –</w:t>
            </w:r>
            <w:r w:rsidR="00385E39">
              <w:rPr>
                <w:b/>
                <w:color w:val="403152" w:themeColor="accent4" w:themeShade="80"/>
                <w:szCs w:val="20"/>
              </w:rPr>
              <w:t>BURST REQUESTS</w:t>
            </w:r>
          </w:p>
        </w:tc>
      </w:tr>
      <w:tr w:rsidR="005E7DA4" w:rsidRPr="0048153C" w14:paraId="49D5274F" w14:textId="77777777" w:rsidTr="00281C8F">
        <w:trPr>
          <w:trHeight w:val="1484"/>
        </w:trPr>
        <w:tc>
          <w:tcPr>
            <w:tcW w:w="10774" w:type="dxa"/>
            <w:gridSpan w:val="12"/>
            <w:tcBorders>
              <w:top w:val="single" w:sz="4" w:space="0" w:color="auto"/>
            </w:tcBorders>
            <w:shd w:val="clear" w:color="auto" w:fill="CDE9FB"/>
          </w:tcPr>
          <w:p w14:paraId="67EEBC7D" w14:textId="77777777" w:rsidR="00415CCD" w:rsidRPr="00415CCD" w:rsidRDefault="00415CCD" w:rsidP="00415CCD">
            <w:pPr>
              <w:pStyle w:val="FFWLevel4"/>
              <w:numPr>
                <w:ilvl w:val="0"/>
                <w:numId w:val="0"/>
              </w:numPr>
              <w:spacing w:before="0" w:line="240" w:lineRule="exact"/>
              <w:ind w:right="113"/>
              <w:rPr>
                <w:rFonts w:ascii="Arial Narrow" w:hAnsi="Arial Narrow"/>
                <w:i/>
                <w:iCs/>
                <w:sz w:val="17"/>
                <w:szCs w:val="17"/>
              </w:rPr>
            </w:pPr>
          </w:p>
          <w:p w14:paraId="4CC1E871" w14:textId="77777777" w:rsidR="00415CCD" w:rsidRPr="003142D8" w:rsidRDefault="00415CCD" w:rsidP="005535BB">
            <w:pPr>
              <w:pStyle w:val="FFWLevel4"/>
              <w:numPr>
                <w:ilvl w:val="0"/>
                <w:numId w:val="0"/>
              </w:numPr>
              <w:spacing w:before="0" w:line="240" w:lineRule="auto"/>
              <w:ind w:left="169" w:right="113"/>
              <w:rPr>
                <w:rFonts w:ascii="Arial Narrow" w:hAnsi="Arial Narrow"/>
                <w:i/>
                <w:iCs/>
                <w:color w:val="FF0000"/>
                <w:sz w:val="17"/>
                <w:szCs w:val="17"/>
              </w:rPr>
            </w:pPr>
            <w:r w:rsidRPr="003142D8">
              <w:rPr>
                <w:rFonts w:ascii="Arial Narrow" w:hAnsi="Arial Narrow"/>
                <w:i/>
                <w:iCs/>
                <w:color w:val="FF0000"/>
                <w:sz w:val="17"/>
                <w:szCs w:val="17"/>
              </w:rPr>
              <w:t xml:space="preserve">If you are a Customer, this Order Form and the use of the Subscription Services is subject to the Blue Prism Cloud Services Terms of Use available at http://portal.blueprism.com/agreements on the Start Date (“Terms of Use”), or the negotiated agreement between Blue Prism and Customer governing Customer’s use and access to the Blue Prism Cloud Services (the “Customer Agreement”).  </w:t>
            </w:r>
          </w:p>
          <w:p w14:paraId="45FF1982" w14:textId="77777777" w:rsidR="00415CCD" w:rsidRPr="003142D8" w:rsidRDefault="00415CCD" w:rsidP="00415CCD">
            <w:pPr>
              <w:pStyle w:val="FFWLevel4"/>
              <w:numPr>
                <w:ilvl w:val="0"/>
                <w:numId w:val="0"/>
              </w:numPr>
              <w:spacing w:before="0" w:line="240" w:lineRule="auto"/>
              <w:ind w:left="113" w:right="113"/>
              <w:rPr>
                <w:rFonts w:ascii="Arial Narrow" w:hAnsi="Arial Narrow"/>
                <w:i/>
                <w:iCs/>
                <w:color w:val="FF0000"/>
                <w:sz w:val="17"/>
                <w:szCs w:val="17"/>
              </w:rPr>
            </w:pPr>
          </w:p>
          <w:p w14:paraId="6A816680" w14:textId="6FF1E36F" w:rsidR="005535BB" w:rsidRPr="003142D8" w:rsidRDefault="00415CCD" w:rsidP="00CE2DE7">
            <w:pPr>
              <w:spacing w:line="240" w:lineRule="auto"/>
              <w:ind w:left="169"/>
              <w:rPr>
                <w:rFonts w:ascii="Arial Narrow" w:hAnsi="Arial Narrow" w:cs="Arial"/>
                <w:i/>
                <w:iCs/>
                <w:color w:val="FF0000"/>
                <w:sz w:val="17"/>
                <w:szCs w:val="17"/>
              </w:rPr>
            </w:pPr>
            <w:r w:rsidRPr="003142D8">
              <w:rPr>
                <w:rFonts w:ascii="Arial Narrow" w:hAnsi="Arial Narrow" w:cs="Arial"/>
                <w:i/>
                <w:iCs/>
                <w:color w:val="FF0000"/>
                <w:sz w:val="17"/>
                <w:szCs w:val="17"/>
              </w:rPr>
              <w:t xml:space="preserve">If you are an authorized resale partner (“Partner”), this Order Form incorporates by reference the terms and conditions of your partner designation agreement (the “Partner Agreement”). </w:t>
            </w:r>
          </w:p>
          <w:p w14:paraId="41D54A6A" w14:textId="5685B63C" w:rsidR="000A1AEB" w:rsidRPr="003142D8" w:rsidRDefault="009967E0" w:rsidP="002B4D27">
            <w:pPr>
              <w:pStyle w:val="FFWLevel4"/>
              <w:numPr>
                <w:ilvl w:val="0"/>
                <w:numId w:val="0"/>
              </w:numPr>
              <w:spacing w:before="0" w:line="240" w:lineRule="auto"/>
              <w:ind w:left="113" w:right="113"/>
              <w:rPr>
                <w:rFonts w:ascii="Arial Narrow" w:hAnsi="Arial Narrow"/>
                <w:i/>
                <w:iCs/>
                <w:color w:val="FF0000"/>
                <w:sz w:val="17"/>
                <w:szCs w:val="17"/>
              </w:rPr>
            </w:pPr>
            <w:r w:rsidRPr="003142D8">
              <w:rPr>
                <w:rFonts w:ascii="Arial Narrow" w:hAnsi="Arial Narrow"/>
                <w:i/>
                <w:iCs/>
                <w:color w:val="FF0000"/>
                <w:sz w:val="17"/>
                <w:szCs w:val="17"/>
              </w:rPr>
              <w:t xml:space="preserve"> This</w:t>
            </w:r>
            <w:r w:rsidR="00A94EB7" w:rsidRPr="003142D8">
              <w:rPr>
                <w:rFonts w:ascii="Arial Narrow" w:hAnsi="Arial Narrow"/>
                <w:i/>
                <w:iCs/>
                <w:color w:val="FF0000"/>
                <w:sz w:val="17"/>
                <w:szCs w:val="17"/>
              </w:rPr>
              <w:t xml:space="preserve"> Order Form is </w:t>
            </w:r>
            <w:r w:rsidRPr="003142D8">
              <w:rPr>
                <w:rFonts w:ascii="Arial Narrow" w:hAnsi="Arial Narrow"/>
                <w:i/>
                <w:iCs/>
                <w:color w:val="FF0000"/>
                <w:sz w:val="17"/>
                <w:szCs w:val="17"/>
              </w:rPr>
              <w:t xml:space="preserve">also </w:t>
            </w:r>
            <w:r w:rsidR="00A94EB7" w:rsidRPr="003142D8">
              <w:rPr>
                <w:rFonts w:ascii="Arial Narrow" w:hAnsi="Arial Narrow"/>
                <w:i/>
                <w:iCs/>
                <w:color w:val="FF0000"/>
                <w:sz w:val="17"/>
                <w:szCs w:val="17"/>
              </w:rPr>
              <w:t xml:space="preserve">subject to a previously </w:t>
            </w:r>
            <w:r w:rsidR="00F53A45">
              <w:rPr>
                <w:rFonts w:ascii="Arial Narrow" w:hAnsi="Arial Narrow"/>
                <w:i/>
                <w:iCs/>
                <w:color w:val="FF0000"/>
                <w:sz w:val="17"/>
                <w:szCs w:val="17"/>
              </w:rPr>
              <w:t>or simultaneously executed</w:t>
            </w:r>
            <w:r w:rsidR="00F53A45" w:rsidRPr="003142D8">
              <w:rPr>
                <w:rFonts w:ascii="Arial Narrow" w:hAnsi="Arial Narrow"/>
                <w:i/>
                <w:iCs/>
                <w:color w:val="FF0000"/>
                <w:sz w:val="17"/>
                <w:szCs w:val="17"/>
              </w:rPr>
              <w:t xml:space="preserve"> </w:t>
            </w:r>
            <w:r w:rsidR="002B4D27" w:rsidRPr="003142D8">
              <w:rPr>
                <w:rFonts w:ascii="Arial Narrow" w:hAnsi="Arial Narrow"/>
                <w:i/>
                <w:iCs/>
                <w:color w:val="FF0000"/>
                <w:sz w:val="17"/>
                <w:szCs w:val="17"/>
              </w:rPr>
              <w:t>Order Form for Consumption Pricing between Blue Prism and Customer</w:t>
            </w:r>
            <w:r w:rsidR="003142D8">
              <w:rPr>
                <w:rFonts w:ascii="Arial Narrow" w:hAnsi="Arial Narrow"/>
                <w:i/>
                <w:iCs/>
                <w:color w:val="FF0000"/>
                <w:sz w:val="17"/>
                <w:szCs w:val="17"/>
              </w:rPr>
              <w:t xml:space="preserve"> or Partner, as the case may be</w:t>
            </w:r>
            <w:r w:rsidR="002B4D27" w:rsidRPr="003142D8">
              <w:rPr>
                <w:rFonts w:ascii="Arial Narrow" w:hAnsi="Arial Narrow"/>
                <w:i/>
                <w:iCs/>
                <w:color w:val="FF0000"/>
                <w:sz w:val="17"/>
                <w:szCs w:val="17"/>
              </w:rPr>
              <w:t xml:space="preserve">.  </w:t>
            </w:r>
            <w:r w:rsidR="001C50CA" w:rsidRPr="003142D8">
              <w:rPr>
                <w:rFonts w:ascii="Arial Narrow" w:hAnsi="Arial Narrow"/>
                <w:i/>
                <w:iCs/>
                <w:color w:val="FF0000"/>
                <w:sz w:val="17"/>
                <w:szCs w:val="17"/>
              </w:rPr>
              <w:t xml:space="preserve"> </w:t>
            </w:r>
          </w:p>
          <w:p w14:paraId="2F457AE1" w14:textId="1787E3F4" w:rsidR="00CE2DE7" w:rsidRPr="003142D8" w:rsidRDefault="00CE2DE7" w:rsidP="002B4D27">
            <w:pPr>
              <w:pStyle w:val="FFWLevel4"/>
              <w:numPr>
                <w:ilvl w:val="0"/>
                <w:numId w:val="0"/>
              </w:numPr>
              <w:spacing w:before="0" w:line="240" w:lineRule="auto"/>
              <w:ind w:left="113" w:right="113"/>
              <w:rPr>
                <w:rFonts w:ascii="Arial Narrow" w:hAnsi="Arial Narrow"/>
                <w:i/>
                <w:iCs/>
                <w:color w:val="FF0000"/>
                <w:sz w:val="17"/>
                <w:szCs w:val="17"/>
              </w:rPr>
            </w:pPr>
          </w:p>
          <w:p w14:paraId="4DF4F7D9" w14:textId="28231C7D" w:rsidR="005E7DA4" w:rsidRPr="00CE2DE7" w:rsidRDefault="00CE2DE7" w:rsidP="00CE2DE7">
            <w:pPr>
              <w:spacing w:after="0"/>
              <w:ind w:left="169"/>
              <w:rPr>
                <w:rFonts w:ascii="Arial Narrow" w:hAnsi="Arial Narrow" w:cs="Arial"/>
                <w:i/>
                <w:iCs/>
                <w:sz w:val="17"/>
                <w:szCs w:val="17"/>
              </w:rPr>
            </w:pPr>
            <w:r w:rsidRPr="003142D8">
              <w:rPr>
                <w:rFonts w:ascii="Arial Narrow" w:hAnsi="Arial Narrow" w:cs="Arial"/>
                <w:i/>
                <w:iCs/>
                <w:color w:val="FF0000"/>
                <w:sz w:val="17"/>
                <w:szCs w:val="17"/>
              </w:rPr>
              <w:t>Terms used but not defined in this Order Form have the meanings ascribed in your Terms of Use</w:t>
            </w:r>
            <w:r w:rsidR="003142D8">
              <w:rPr>
                <w:rFonts w:ascii="Arial Narrow" w:hAnsi="Arial Narrow" w:cs="Arial"/>
                <w:i/>
                <w:iCs/>
                <w:color w:val="FF0000"/>
                <w:sz w:val="17"/>
                <w:szCs w:val="17"/>
              </w:rPr>
              <w:t>/Customer Agreement</w:t>
            </w:r>
            <w:r w:rsidRPr="003142D8">
              <w:rPr>
                <w:rFonts w:ascii="Arial Narrow" w:hAnsi="Arial Narrow" w:cs="Arial"/>
                <w:i/>
                <w:iCs/>
                <w:color w:val="FF0000"/>
                <w:sz w:val="17"/>
                <w:szCs w:val="17"/>
              </w:rPr>
              <w:t xml:space="preserve"> and/or </w:t>
            </w:r>
            <w:r w:rsidR="003142D8">
              <w:rPr>
                <w:rFonts w:ascii="Arial Narrow" w:hAnsi="Arial Narrow" w:cs="Arial"/>
                <w:i/>
                <w:iCs/>
                <w:color w:val="FF0000"/>
                <w:sz w:val="17"/>
                <w:szCs w:val="17"/>
              </w:rPr>
              <w:t xml:space="preserve">your </w:t>
            </w:r>
            <w:r w:rsidRPr="003142D8">
              <w:rPr>
                <w:rFonts w:ascii="Arial Narrow" w:hAnsi="Arial Narrow" w:cs="Arial"/>
                <w:i/>
                <w:iCs/>
                <w:color w:val="FF0000"/>
                <w:sz w:val="17"/>
                <w:szCs w:val="17"/>
              </w:rPr>
              <w:t>Partner Agreement, as applicable. In the event of any conflict between the terms of this Order Form and the Terms of Use</w:t>
            </w:r>
            <w:r w:rsidR="008B36D5">
              <w:rPr>
                <w:rFonts w:ascii="Arial Narrow" w:hAnsi="Arial Narrow" w:cs="Arial"/>
                <w:i/>
                <w:iCs/>
                <w:color w:val="FF0000"/>
                <w:sz w:val="17"/>
                <w:szCs w:val="17"/>
              </w:rPr>
              <w:t>/Customer Agreement</w:t>
            </w:r>
            <w:r w:rsidRPr="003142D8">
              <w:rPr>
                <w:rFonts w:ascii="Arial Narrow" w:hAnsi="Arial Narrow" w:cs="Arial"/>
                <w:i/>
                <w:iCs/>
                <w:color w:val="FF0000"/>
                <w:sz w:val="17"/>
                <w:szCs w:val="17"/>
              </w:rPr>
              <w:t xml:space="preserve"> or the Partner Agreement, as applicable, the terms of this Order Form shall take precedence to the extent of such conflict</w:t>
            </w:r>
            <w:r w:rsidRPr="00415CCD">
              <w:rPr>
                <w:rFonts w:ascii="Arial Narrow" w:hAnsi="Arial Narrow" w:cs="Arial"/>
                <w:i/>
                <w:iCs/>
                <w:sz w:val="17"/>
                <w:szCs w:val="17"/>
              </w:rPr>
              <w:t>.</w:t>
            </w:r>
          </w:p>
        </w:tc>
      </w:tr>
      <w:tr w:rsidR="00477518" w:rsidRPr="0048153C" w14:paraId="067B9548" w14:textId="77777777" w:rsidTr="00281C8F">
        <w:tc>
          <w:tcPr>
            <w:tcW w:w="800" w:type="dxa"/>
            <w:vMerge w:val="restart"/>
            <w:shd w:val="clear" w:color="auto" w:fill="CDE9FB"/>
            <w:textDirection w:val="btLr"/>
            <w:vAlign w:val="center"/>
          </w:tcPr>
          <w:p w14:paraId="1151D59F" w14:textId="77777777" w:rsidR="00477518" w:rsidRPr="0048153C" w:rsidRDefault="00477518" w:rsidP="00C16876">
            <w:pPr>
              <w:pStyle w:val="FFWLevel4"/>
              <w:numPr>
                <w:ilvl w:val="0"/>
                <w:numId w:val="0"/>
              </w:numPr>
              <w:spacing w:before="60" w:after="60" w:line="240" w:lineRule="exact"/>
              <w:ind w:left="113" w:right="113"/>
              <w:jc w:val="center"/>
              <w:rPr>
                <w:b/>
                <w:sz w:val="18"/>
                <w:szCs w:val="20"/>
              </w:rPr>
            </w:pPr>
            <w:r w:rsidRPr="0048153C">
              <w:rPr>
                <w:b/>
                <w:sz w:val="18"/>
                <w:szCs w:val="20"/>
              </w:rPr>
              <w:t>CUSTOMER</w:t>
            </w:r>
          </w:p>
        </w:tc>
        <w:tc>
          <w:tcPr>
            <w:tcW w:w="990" w:type="dxa"/>
            <w:shd w:val="clear" w:color="auto" w:fill="CDE9FB"/>
          </w:tcPr>
          <w:p w14:paraId="0B7CF906" w14:textId="77777777" w:rsidR="00477518" w:rsidRPr="007B67D0" w:rsidRDefault="00477518" w:rsidP="006B21A0">
            <w:pPr>
              <w:spacing w:before="60" w:after="60" w:line="240" w:lineRule="exact"/>
              <w:ind w:left="52" w:right="113"/>
              <w:rPr>
                <w:rFonts w:ascii="Arial Narrow" w:hAnsi="Arial Narrow" w:cs="Arial"/>
                <w:sz w:val="17"/>
                <w:szCs w:val="17"/>
              </w:rPr>
            </w:pPr>
            <w:r w:rsidRPr="007B67D0">
              <w:rPr>
                <w:rFonts w:ascii="Arial Narrow" w:hAnsi="Arial Narrow" w:cs="Arial"/>
                <w:sz w:val="17"/>
                <w:szCs w:val="17"/>
              </w:rPr>
              <w:t>Name:</w:t>
            </w:r>
          </w:p>
        </w:tc>
        <w:tc>
          <w:tcPr>
            <w:tcW w:w="8984" w:type="dxa"/>
            <w:gridSpan w:val="10"/>
            <w:shd w:val="clear" w:color="auto" w:fill="auto"/>
          </w:tcPr>
          <w:p w14:paraId="546A20DD" w14:textId="246D10DA" w:rsidR="00477518" w:rsidRPr="007B67D0" w:rsidRDefault="00BB38FF" w:rsidP="71A78A2B">
            <w:pPr>
              <w:pStyle w:val="FFWLevel4"/>
              <w:numPr>
                <w:ilvl w:val="3"/>
                <w:numId w:val="0"/>
              </w:numPr>
              <w:spacing w:before="60" w:after="60" w:line="240" w:lineRule="exact"/>
              <w:ind w:left="113" w:right="113"/>
              <w:rPr>
                <w:rFonts w:ascii="Arial Narrow" w:hAnsi="Arial Narrow"/>
                <w:sz w:val="16"/>
                <w:szCs w:val="16"/>
              </w:rPr>
            </w:pPr>
            <w:r w:rsidRPr="007B67D0">
              <w:rPr>
                <w:rFonts w:ascii="Arial Narrow" w:hAnsi="Arial Narrow"/>
                <w:sz w:val="16"/>
                <w:szCs w:val="16"/>
                <w:highlight w:val="yellow"/>
              </w:rPr>
              <w:t>[</w:t>
            </w:r>
            <w:r w:rsidR="1BAA8810" w:rsidRPr="007B67D0">
              <w:rPr>
                <w:rFonts w:ascii="Arial Narrow" w:hAnsi="Arial Narrow"/>
                <w:sz w:val="16"/>
                <w:szCs w:val="16"/>
                <w:highlight w:val="yellow"/>
              </w:rPr>
              <w:t xml:space="preserve"> </w:t>
            </w:r>
            <w:r w:rsidRPr="007B67D0">
              <w:rPr>
                <w:rFonts w:ascii="Arial Narrow" w:hAnsi="Arial Narrow"/>
                <w:sz w:val="16"/>
                <w:szCs w:val="16"/>
                <w:highlight w:val="yellow"/>
              </w:rPr>
              <w:t xml:space="preserve">  ]</w:t>
            </w:r>
          </w:p>
        </w:tc>
      </w:tr>
      <w:tr w:rsidR="00477518" w:rsidRPr="0048153C" w14:paraId="184A7D5C" w14:textId="77777777" w:rsidTr="00281C8F">
        <w:tc>
          <w:tcPr>
            <w:tcW w:w="800" w:type="dxa"/>
            <w:vMerge/>
            <w:vAlign w:val="center"/>
          </w:tcPr>
          <w:p w14:paraId="4E1A9A36" w14:textId="77777777" w:rsidR="00477518" w:rsidRPr="0048153C" w:rsidRDefault="00477518" w:rsidP="00C16876">
            <w:pPr>
              <w:pStyle w:val="FFWLevel4"/>
              <w:numPr>
                <w:ilvl w:val="0"/>
                <w:numId w:val="0"/>
              </w:numPr>
              <w:spacing w:before="60" w:after="60" w:line="240" w:lineRule="exact"/>
              <w:ind w:left="113" w:right="113"/>
              <w:jc w:val="center"/>
              <w:rPr>
                <w:b/>
                <w:sz w:val="24"/>
              </w:rPr>
            </w:pPr>
          </w:p>
        </w:tc>
        <w:tc>
          <w:tcPr>
            <w:tcW w:w="990" w:type="dxa"/>
            <w:shd w:val="clear" w:color="auto" w:fill="CDE9FB"/>
          </w:tcPr>
          <w:p w14:paraId="6D9AE627" w14:textId="77777777" w:rsidR="00477518" w:rsidRPr="007B67D0" w:rsidRDefault="00477518" w:rsidP="006B21A0">
            <w:pPr>
              <w:pStyle w:val="FFWLevel4"/>
              <w:numPr>
                <w:ilvl w:val="0"/>
                <w:numId w:val="0"/>
              </w:numPr>
              <w:spacing w:before="60" w:after="60" w:line="240" w:lineRule="exact"/>
              <w:ind w:left="52" w:right="113"/>
              <w:rPr>
                <w:rFonts w:ascii="Arial Narrow" w:hAnsi="Arial Narrow"/>
                <w:sz w:val="17"/>
                <w:szCs w:val="17"/>
              </w:rPr>
            </w:pPr>
            <w:r w:rsidRPr="007B67D0">
              <w:rPr>
                <w:rFonts w:ascii="Arial Narrow" w:hAnsi="Arial Narrow"/>
                <w:sz w:val="17"/>
                <w:szCs w:val="17"/>
              </w:rPr>
              <w:t>Contact:</w:t>
            </w:r>
          </w:p>
        </w:tc>
        <w:tc>
          <w:tcPr>
            <w:tcW w:w="1440" w:type="dxa"/>
            <w:gridSpan w:val="2"/>
            <w:shd w:val="clear" w:color="auto" w:fill="F2F2F2" w:themeFill="background1" w:themeFillShade="F2"/>
          </w:tcPr>
          <w:p w14:paraId="6A7C4C85" w14:textId="77777777" w:rsidR="00477518" w:rsidRPr="007B67D0" w:rsidRDefault="00477518" w:rsidP="001F3CAB">
            <w:pPr>
              <w:pStyle w:val="FFWLevel4"/>
              <w:numPr>
                <w:ilvl w:val="0"/>
                <w:numId w:val="0"/>
              </w:numPr>
              <w:spacing w:before="60" w:after="60" w:line="240" w:lineRule="exact"/>
              <w:ind w:left="113" w:right="113"/>
              <w:rPr>
                <w:rFonts w:ascii="Arial Narrow" w:hAnsi="Arial Narrow"/>
                <w:sz w:val="17"/>
                <w:szCs w:val="17"/>
              </w:rPr>
            </w:pPr>
            <w:r w:rsidRPr="007B67D0">
              <w:rPr>
                <w:rFonts w:ascii="Arial Narrow" w:hAnsi="Arial Narrow"/>
                <w:sz w:val="17"/>
                <w:szCs w:val="17"/>
              </w:rPr>
              <w:t>Name:</w:t>
            </w:r>
          </w:p>
        </w:tc>
        <w:tc>
          <w:tcPr>
            <w:tcW w:w="2880" w:type="dxa"/>
            <w:gridSpan w:val="3"/>
            <w:shd w:val="clear" w:color="auto" w:fill="auto"/>
          </w:tcPr>
          <w:p w14:paraId="3D9068F4" w14:textId="0C6809F7" w:rsidR="00477518" w:rsidRPr="00C57061" w:rsidRDefault="0D834F76" w:rsidP="00362141">
            <w:pPr>
              <w:spacing w:before="60" w:after="60" w:line="240" w:lineRule="exact"/>
              <w:rPr>
                <w:sz w:val="17"/>
                <w:szCs w:val="17"/>
                <w:highlight w:val="yellow"/>
              </w:rPr>
            </w:pPr>
            <w:r w:rsidRPr="00C57061">
              <w:rPr>
                <w:sz w:val="17"/>
                <w:szCs w:val="17"/>
                <w:highlight w:val="yellow"/>
              </w:rPr>
              <w:t xml:space="preserve"> </w:t>
            </w:r>
            <w:r w:rsidR="006E409A" w:rsidRPr="00C57061">
              <w:rPr>
                <w:sz w:val="17"/>
                <w:szCs w:val="17"/>
                <w:highlight w:val="yellow"/>
              </w:rPr>
              <w:t xml:space="preserve">[      </w:t>
            </w:r>
            <w:r w:rsidR="00362141" w:rsidRPr="00C57061">
              <w:rPr>
                <w:sz w:val="17"/>
                <w:szCs w:val="17"/>
                <w:highlight w:val="yellow"/>
              </w:rPr>
              <w:t xml:space="preserve"> </w:t>
            </w:r>
            <w:r w:rsidR="00BB38FF" w:rsidRPr="00C57061">
              <w:rPr>
                <w:sz w:val="17"/>
                <w:szCs w:val="17"/>
                <w:highlight w:val="yellow"/>
              </w:rPr>
              <w:t>]</w:t>
            </w:r>
          </w:p>
        </w:tc>
        <w:tc>
          <w:tcPr>
            <w:tcW w:w="1120" w:type="dxa"/>
            <w:gridSpan w:val="3"/>
            <w:shd w:val="clear" w:color="auto" w:fill="F2F2F2" w:themeFill="background1" w:themeFillShade="F2"/>
          </w:tcPr>
          <w:p w14:paraId="68171BED" w14:textId="77777777" w:rsidR="00477518" w:rsidRPr="00C57061" w:rsidRDefault="00477518" w:rsidP="001F3CAB">
            <w:pPr>
              <w:pStyle w:val="FFWLevel4"/>
              <w:numPr>
                <w:ilvl w:val="0"/>
                <w:numId w:val="0"/>
              </w:numPr>
              <w:spacing w:before="60" w:after="60" w:line="240" w:lineRule="exact"/>
              <w:ind w:left="113" w:right="113"/>
              <w:rPr>
                <w:b/>
                <w:sz w:val="17"/>
                <w:szCs w:val="17"/>
              </w:rPr>
            </w:pPr>
            <w:r w:rsidRPr="00C57061">
              <w:rPr>
                <w:b/>
                <w:sz w:val="17"/>
                <w:szCs w:val="17"/>
              </w:rPr>
              <w:t>Email:</w:t>
            </w:r>
          </w:p>
        </w:tc>
        <w:tc>
          <w:tcPr>
            <w:tcW w:w="3544" w:type="dxa"/>
            <w:gridSpan w:val="2"/>
          </w:tcPr>
          <w:p w14:paraId="59973148" w14:textId="13EBD41C" w:rsidR="00477518" w:rsidRPr="0048153C" w:rsidRDefault="00BB38FF" w:rsidP="71A78A2B">
            <w:pPr>
              <w:pStyle w:val="FFWLevel4"/>
              <w:numPr>
                <w:ilvl w:val="3"/>
                <w:numId w:val="0"/>
              </w:numPr>
              <w:spacing w:before="60" w:after="60" w:line="240" w:lineRule="exact"/>
              <w:ind w:left="113" w:right="113"/>
              <w:rPr>
                <w:sz w:val="16"/>
                <w:szCs w:val="16"/>
              </w:rPr>
            </w:pPr>
            <w:r w:rsidRPr="71A78A2B">
              <w:rPr>
                <w:sz w:val="16"/>
                <w:szCs w:val="16"/>
                <w:highlight w:val="yellow"/>
              </w:rPr>
              <w:t xml:space="preserve">[   </w:t>
            </w:r>
            <w:r w:rsidR="006E409A">
              <w:rPr>
                <w:sz w:val="16"/>
                <w:szCs w:val="16"/>
                <w:highlight w:val="yellow"/>
              </w:rPr>
              <w:t xml:space="preserve">  </w:t>
            </w:r>
            <w:r w:rsidRPr="71A78A2B">
              <w:rPr>
                <w:sz w:val="16"/>
                <w:szCs w:val="16"/>
                <w:highlight w:val="yellow"/>
              </w:rPr>
              <w:t>]</w:t>
            </w:r>
          </w:p>
        </w:tc>
      </w:tr>
      <w:tr w:rsidR="00477518" w:rsidRPr="0048153C" w14:paraId="1809C86D" w14:textId="77777777" w:rsidTr="00281C8F">
        <w:trPr>
          <w:trHeight w:val="575"/>
        </w:trPr>
        <w:tc>
          <w:tcPr>
            <w:tcW w:w="800" w:type="dxa"/>
            <w:vMerge/>
            <w:vAlign w:val="center"/>
          </w:tcPr>
          <w:p w14:paraId="7CB802F7" w14:textId="77777777" w:rsidR="00477518" w:rsidRPr="0048153C" w:rsidRDefault="00477518" w:rsidP="00C16876">
            <w:pPr>
              <w:pStyle w:val="FFWLevel4"/>
              <w:numPr>
                <w:ilvl w:val="0"/>
                <w:numId w:val="0"/>
              </w:numPr>
              <w:spacing w:before="60" w:after="60" w:line="240" w:lineRule="exact"/>
              <w:ind w:left="113" w:right="113"/>
              <w:jc w:val="center"/>
              <w:rPr>
                <w:b/>
                <w:sz w:val="24"/>
              </w:rPr>
            </w:pPr>
          </w:p>
        </w:tc>
        <w:tc>
          <w:tcPr>
            <w:tcW w:w="990" w:type="dxa"/>
            <w:shd w:val="clear" w:color="auto" w:fill="CDE9FB"/>
          </w:tcPr>
          <w:p w14:paraId="2E455A30" w14:textId="1411F36C" w:rsidR="00477518" w:rsidRPr="007B67D0" w:rsidRDefault="00477518" w:rsidP="006B21A0">
            <w:pPr>
              <w:pStyle w:val="FFWLevel4"/>
              <w:numPr>
                <w:ilvl w:val="0"/>
                <w:numId w:val="0"/>
              </w:numPr>
              <w:spacing w:before="60" w:after="60" w:line="240" w:lineRule="exact"/>
              <w:ind w:left="52" w:right="113"/>
              <w:rPr>
                <w:rFonts w:ascii="Arial Narrow" w:hAnsi="Arial Narrow"/>
                <w:sz w:val="17"/>
                <w:szCs w:val="17"/>
              </w:rPr>
            </w:pPr>
            <w:r w:rsidRPr="007B67D0">
              <w:rPr>
                <w:rFonts w:ascii="Arial Narrow" w:hAnsi="Arial Narrow"/>
                <w:sz w:val="17"/>
                <w:szCs w:val="17"/>
              </w:rPr>
              <w:t>Address:</w:t>
            </w:r>
          </w:p>
        </w:tc>
        <w:tc>
          <w:tcPr>
            <w:tcW w:w="8984" w:type="dxa"/>
            <w:gridSpan w:val="10"/>
          </w:tcPr>
          <w:p w14:paraId="54324B3E" w14:textId="77E6FD19" w:rsidR="00477518" w:rsidRPr="007B67D0" w:rsidRDefault="000F30C6" w:rsidP="71A78A2B">
            <w:pPr>
              <w:pStyle w:val="FFWLevel4"/>
              <w:numPr>
                <w:ilvl w:val="3"/>
                <w:numId w:val="0"/>
              </w:numPr>
              <w:spacing w:before="60" w:after="60" w:line="240" w:lineRule="exact"/>
              <w:ind w:left="113" w:right="113"/>
              <w:rPr>
                <w:rFonts w:ascii="Arial Narrow" w:hAnsi="Arial Narrow"/>
                <w:sz w:val="16"/>
                <w:szCs w:val="16"/>
              </w:rPr>
            </w:pPr>
            <w:r w:rsidRPr="007B67D0">
              <w:rPr>
                <w:rFonts w:ascii="Arial Narrow" w:hAnsi="Arial Narrow"/>
                <w:sz w:val="16"/>
                <w:szCs w:val="16"/>
                <w:highlight w:val="yellow"/>
              </w:rPr>
              <w:t>[</w:t>
            </w:r>
            <w:r w:rsidR="006E409A" w:rsidRPr="007B67D0">
              <w:rPr>
                <w:rFonts w:ascii="Arial Narrow" w:hAnsi="Arial Narrow"/>
                <w:sz w:val="16"/>
                <w:szCs w:val="16"/>
                <w:highlight w:val="yellow"/>
              </w:rPr>
              <w:t xml:space="preserve">                 </w:t>
            </w:r>
            <w:r w:rsidRPr="007B67D0">
              <w:rPr>
                <w:rFonts w:ascii="Arial Narrow" w:hAnsi="Arial Narrow"/>
                <w:sz w:val="16"/>
                <w:szCs w:val="16"/>
                <w:highlight w:val="yellow"/>
              </w:rPr>
              <w:t xml:space="preserve">   ]</w:t>
            </w:r>
            <w:r w:rsidR="00BB38FF" w:rsidRPr="007B67D0">
              <w:rPr>
                <w:rFonts w:ascii="Arial Narrow" w:hAnsi="Arial Narrow"/>
                <w:sz w:val="16"/>
                <w:szCs w:val="16"/>
                <w:highlight w:val="yellow"/>
              </w:rPr>
              <w:t xml:space="preserve">   </w:t>
            </w:r>
          </w:p>
          <w:p w14:paraId="35A1B782" w14:textId="31A2F8DF" w:rsidR="0097218B" w:rsidRPr="007B67D0" w:rsidRDefault="0097218B" w:rsidP="001F3CAB">
            <w:pPr>
              <w:pStyle w:val="FFWLevel4"/>
              <w:numPr>
                <w:ilvl w:val="0"/>
                <w:numId w:val="0"/>
              </w:numPr>
              <w:spacing w:before="60" w:after="60" w:line="240" w:lineRule="exact"/>
              <w:ind w:left="113" w:right="113"/>
              <w:rPr>
                <w:rFonts w:ascii="Arial Narrow" w:hAnsi="Arial Narrow"/>
                <w:sz w:val="16"/>
              </w:rPr>
            </w:pPr>
          </w:p>
        </w:tc>
      </w:tr>
      <w:tr w:rsidR="007401A9" w:rsidRPr="0048153C" w14:paraId="02F4F29B" w14:textId="77777777" w:rsidTr="00281C8F">
        <w:trPr>
          <w:trHeight w:val="166"/>
        </w:trPr>
        <w:tc>
          <w:tcPr>
            <w:tcW w:w="800" w:type="dxa"/>
            <w:vMerge w:val="restart"/>
            <w:shd w:val="clear" w:color="auto" w:fill="CDE9FB"/>
            <w:textDirection w:val="btLr"/>
            <w:vAlign w:val="center"/>
          </w:tcPr>
          <w:p w14:paraId="370D685D"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r w:rsidRPr="0048153C">
              <w:rPr>
                <w:b/>
                <w:sz w:val="18"/>
                <w:szCs w:val="20"/>
              </w:rPr>
              <w:t>ORDER</w:t>
            </w:r>
          </w:p>
        </w:tc>
        <w:tc>
          <w:tcPr>
            <w:tcW w:w="990" w:type="dxa"/>
            <w:vMerge w:val="restart"/>
            <w:shd w:val="clear" w:color="auto" w:fill="CDE9FB"/>
          </w:tcPr>
          <w:p w14:paraId="114BF42A" w14:textId="541298C3" w:rsidR="007401A9" w:rsidRDefault="006B21A0" w:rsidP="006B21A0">
            <w:pPr>
              <w:pStyle w:val="FFWLevel4"/>
              <w:numPr>
                <w:ilvl w:val="0"/>
                <w:numId w:val="0"/>
              </w:numPr>
              <w:spacing w:before="60" w:after="60" w:line="240" w:lineRule="exact"/>
              <w:ind w:left="52" w:right="113"/>
              <w:jc w:val="left"/>
              <w:rPr>
                <w:b/>
                <w:sz w:val="18"/>
              </w:rPr>
            </w:pPr>
            <w:r>
              <w:rPr>
                <w:b/>
                <w:sz w:val="18"/>
              </w:rPr>
              <w:t xml:space="preserve">Burst </w:t>
            </w:r>
            <w:r w:rsidR="00DC185E">
              <w:rPr>
                <w:b/>
                <w:sz w:val="18"/>
              </w:rPr>
              <w:t xml:space="preserve">Capacity </w:t>
            </w:r>
            <w:r>
              <w:rPr>
                <w:b/>
                <w:sz w:val="18"/>
              </w:rPr>
              <w:t>Request</w:t>
            </w:r>
            <w:r w:rsidR="007401A9" w:rsidRPr="0048153C">
              <w:rPr>
                <w:b/>
                <w:sz w:val="18"/>
              </w:rPr>
              <w:t xml:space="preserve">: </w:t>
            </w:r>
          </w:p>
          <w:p w14:paraId="795597C3" w14:textId="77777777" w:rsidR="00293A53" w:rsidRPr="00293A53" w:rsidRDefault="00293A53" w:rsidP="00293A53"/>
          <w:p w14:paraId="5CEB4BE9" w14:textId="77777777" w:rsidR="00293A53" w:rsidRPr="00293A53" w:rsidRDefault="00293A53" w:rsidP="00293A53"/>
          <w:p w14:paraId="337A948A" w14:textId="77777777" w:rsidR="00293A53" w:rsidRPr="00293A53" w:rsidRDefault="00293A53" w:rsidP="00293A53"/>
          <w:p w14:paraId="43406B6B" w14:textId="77777777" w:rsidR="00293A53" w:rsidRPr="00293A53" w:rsidRDefault="00293A53" w:rsidP="00293A53"/>
          <w:p w14:paraId="706ED89F" w14:textId="77777777" w:rsidR="00293A53" w:rsidRPr="00293A53" w:rsidRDefault="00293A53" w:rsidP="00293A53"/>
          <w:p w14:paraId="302DF977" w14:textId="77777777" w:rsidR="00293A53" w:rsidRPr="00293A53" w:rsidRDefault="00293A53" w:rsidP="00293A53"/>
          <w:p w14:paraId="0E7E7F54" w14:textId="77777777" w:rsidR="00293A53" w:rsidRPr="00293A53" w:rsidRDefault="00293A53" w:rsidP="00293A53"/>
          <w:p w14:paraId="39B7A4AC" w14:textId="77777777" w:rsidR="00293A53" w:rsidRPr="00293A53" w:rsidRDefault="00293A53" w:rsidP="00293A53"/>
          <w:p w14:paraId="72B28204" w14:textId="77777777" w:rsidR="00293A53" w:rsidRPr="00293A53" w:rsidRDefault="00293A53" w:rsidP="00293A53"/>
          <w:p w14:paraId="4684CD18" w14:textId="77777777" w:rsidR="00293A53" w:rsidRPr="00293A53" w:rsidRDefault="00293A53" w:rsidP="00293A53"/>
          <w:p w14:paraId="3CA5CA22" w14:textId="77777777" w:rsidR="00293A53" w:rsidRPr="00293A53" w:rsidRDefault="00293A53" w:rsidP="00293A53"/>
          <w:p w14:paraId="523D8B37" w14:textId="77777777" w:rsidR="00293A53" w:rsidRPr="00293A53" w:rsidRDefault="00293A53" w:rsidP="00293A53"/>
          <w:p w14:paraId="4E3019EC" w14:textId="77777777" w:rsidR="00293A53" w:rsidRPr="00293A53" w:rsidRDefault="00293A53" w:rsidP="00293A53"/>
          <w:p w14:paraId="2F93C5E3" w14:textId="77777777" w:rsidR="00293A53" w:rsidRPr="00293A53" w:rsidRDefault="00293A53" w:rsidP="00293A53"/>
          <w:p w14:paraId="5E44D81C" w14:textId="77777777" w:rsidR="00293A53" w:rsidRPr="00293A53" w:rsidRDefault="00293A53" w:rsidP="00293A53"/>
          <w:p w14:paraId="7ACDD341" w14:textId="77777777" w:rsidR="00293A53" w:rsidRPr="00293A53" w:rsidRDefault="00293A53" w:rsidP="00293A53"/>
          <w:p w14:paraId="18697A06" w14:textId="122399BE" w:rsidR="00293A53" w:rsidRPr="00293A53" w:rsidRDefault="00293A53" w:rsidP="00293A53"/>
        </w:tc>
        <w:tc>
          <w:tcPr>
            <w:tcW w:w="1800" w:type="dxa"/>
            <w:gridSpan w:val="3"/>
            <w:shd w:val="clear" w:color="auto" w:fill="F2F2F2" w:themeFill="background1" w:themeFillShade="F2"/>
          </w:tcPr>
          <w:p w14:paraId="0FE055E7" w14:textId="3DA4AAB1" w:rsidR="00003653" w:rsidRDefault="00CD2857" w:rsidP="00AB7DEE">
            <w:pPr>
              <w:pStyle w:val="FFWLevel4"/>
              <w:numPr>
                <w:ilvl w:val="0"/>
                <w:numId w:val="0"/>
              </w:numPr>
              <w:spacing w:before="60" w:after="60" w:line="120" w:lineRule="exact"/>
              <w:ind w:left="115" w:right="115"/>
              <w:jc w:val="left"/>
              <w:rPr>
                <w:b/>
                <w:sz w:val="14"/>
                <w:szCs w:val="14"/>
              </w:rPr>
            </w:pPr>
            <w:r>
              <w:rPr>
                <w:b/>
                <w:sz w:val="14"/>
                <w:szCs w:val="14"/>
              </w:rPr>
              <w:t xml:space="preserve">Burst </w:t>
            </w:r>
            <w:r w:rsidR="001A770E">
              <w:rPr>
                <w:b/>
                <w:sz w:val="14"/>
                <w:szCs w:val="14"/>
              </w:rPr>
              <w:t xml:space="preserve">Activation </w:t>
            </w:r>
            <w:r>
              <w:rPr>
                <w:b/>
                <w:sz w:val="14"/>
                <w:szCs w:val="14"/>
              </w:rPr>
              <w:t>Request</w:t>
            </w:r>
            <w:r w:rsidR="007401A9" w:rsidRPr="00055EFB">
              <w:rPr>
                <w:b/>
                <w:sz w:val="14"/>
                <w:szCs w:val="14"/>
              </w:rPr>
              <w:t xml:space="preserve"> </w:t>
            </w:r>
          </w:p>
          <w:p w14:paraId="217B0189" w14:textId="7C71EEAD" w:rsidR="007401A9" w:rsidRPr="00055EFB" w:rsidRDefault="007401A9" w:rsidP="00AB7DEE">
            <w:pPr>
              <w:pStyle w:val="FFWLevel4"/>
              <w:numPr>
                <w:ilvl w:val="0"/>
                <w:numId w:val="0"/>
              </w:numPr>
              <w:spacing w:before="60" w:after="60" w:line="120" w:lineRule="exact"/>
              <w:ind w:left="115" w:right="115"/>
              <w:jc w:val="left"/>
              <w:rPr>
                <w:b/>
                <w:sz w:val="14"/>
                <w:szCs w:val="14"/>
              </w:rPr>
            </w:pPr>
            <w:r w:rsidRPr="00055EFB">
              <w:rPr>
                <w:b/>
                <w:sz w:val="14"/>
                <w:szCs w:val="14"/>
              </w:rPr>
              <w:t>Start Date</w:t>
            </w:r>
            <w:r w:rsidR="00CD2857">
              <w:rPr>
                <w:b/>
                <w:sz w:val="14"/>
                <w:szCs w:val="14"/>
              </w:rPr>
              <w:t xml:space="preserve"> and Time</w:t>
            </w:r>
            <w:r w:rsidRPr="00055EFB">
              <w:rPr>
                <w:b/>
                <w:sz w:val="14"/>
                <w:szCs w:val="14"/>
              </w:rPr>
              <w:t>:</w:t>
            </w:r>
          </w:p>
        </w:tc>
        <w:tc>
          <w:tcPr>
            <w:tcW w:w="2520" w:type="dxa"/>
            <w:gridSpan w:val="2"/>
            <w:shd w:val="clear" w:color="auto" w:fill="auto"/>
          </w:tcPr>
          <w:p w14:paraId="06F6B7F2" w14:textId="7AF174F3" w:rsidR="007401A9" w:rsidRPr="0048153C" w:rsidRDefault="007401A9" w:rsidP="71A78A2B">
            <w:pPr>
              <w:pStyle w:val="FFWLevel4"/>
              <w:numPr>
                <w:ilvl w:val="3"/>
                <w:numId w:val="0"/>
              </w:numPr>
              <w:spacing w:before="60" w:after="60" w:line="240" w:lineRule="exact"/>
              <w:ind w:left="113" w:right="113"/>
              <w:rPr>
                <w:b/>
                <w:bCs/>
                <w:sz w:val="16"/>
                <w:szCs w:val="16"/>
              </w:rPr>
            </w:pPr>
            <w:r w:rsidRPr="71A78A2B">
              <w:rPr>
                <w:b/>
                <w:bCs/>
                <w:sz w:val="16"/>
                <w:szCs w:val="16"/>
                <w:highlight w:val="yellow"/>
              </w:rPr>
              <w:t xml:space="preserve">[   </w:t>
            </w:r>
            <w:proofErr w:type="gramStart"/>
            <w:r>
              <w:rPr>
                <w:b/>
                <w:bCs/>
                <w:sz w:val="16"/>
                <w:szCs w:val="16"/>
                <w:highlight w:val="yellow"/>
              </w:rPr>
              <w:t xml:space="preserve"> </w:t>
            </w:r>
            <w:r w:rsidRPr="71A78A2B">
              <w:rPr>
                <w:b/>
                <w:bCs/>
                <w:sz w:val="16"/>
                <w:szCs w:val="16"/>
                <w:highlight w:val="yellow"/>
              </w:rPr>
              <w:t xml:space="preserve"> ]</w:t>
            </w:r>
            <w:proofErr w:type="gramEnd"/>
            <w:r w:rsidR="00CD2857">
              <w:rPr>
                <w:b/>
                <w:bCs/>
                <w:sz w:val="16"/>
                <w:szCs w:val="16"/>
              </w:rPr>
              <w:t xml:space="preserve"> </w:t>
            </w:r>
            <w:r w:rsidR="00CD2857" w:rsidRPr="000F0A49">
              <w:rPr>
                <w:rFonts w:ascii="Arial Narrow" w:hAnsi="Arial Narrow"/>
                <w:sz w:val="16"/>
                <w:szCs w:val="16"/>
              </w:rPr>
              <w:t>(include time zone)</w:t>
            </w:r>
          </w:p>
        </w:tc>
        <w:tc>
          <w:tcPr>
            <w:tcW w:w="1260" w:type="dxa"/>
            <w:gridSpan w:val="4"/>
            <w:tcBorders>
              <w:bottom w:val="single" w:sz="4" w:space="0" w:color="auto"/>
            </w:tcBorders>
            <w:shd w:val="clear" w:color="auto" w:fill="F2F2F2" w:themeFill="background1" w:themeFillShade="F2"/>
          </w:tcPr>
          <w:p w14:paraId="41FB63DB" w14:textId="400B29F0" w:rsidR="007401A9" w:rsidRPr="004C05A8" w:rsidRDefault="00CD2857" w:rsidP="000A664F">
            <w:pPr>
              <w:pStyle w:val="FFWLevel4"/>
              <w:numPr>
                <w:ilvl w:val="0"/>
                <w:numId w:val="0"/>
              </w:numPr>
              <w:spacing w:before="60" w:after="60" w:line="120" w:lineRule="exact"/>
              <w:ind w:left="115" w:right="115"/>
              <w:jc w:val="left"/>
              <w:rPr>
                <w:sz w:val="13"/>
                <w:szCs w:val="13"/>
                <w:highlight w:val="yellow"/>
              </w:rPr>
            </w:pPr>
            <w:r>
              <w:rPr>
                <w:b/>
                <w:sz w:val="13"/>
                <w:szCs w:val="13"/>
              </w:rPr>
              <w:t xml:space="preserve">Burst </w:t>
            </w:r>
            <w:r w:rsidR="001A770E">
              <w:rPr>
                <w:b/>
                <w:sz w:val="13"/>
                <w:szCs w:val="13"/>
              </w:rPr>
              <w:t xml:space="preserve">Activation </w:t>
            </w:r>
            <w:r>
              <w:rPr>
                <w:b/>
                <w:sz w:val="13"/>
                <w:szCs w:val="13"/>
              </w:rPr>
              <w:t>Request End Date and Time</w:t>
            </w:r>
            <w:r w:rsidR="007401A9" w:rsidRPr="004C05A8">
              <w:rPr>
                <w:b/>
                <w:sz w:val="13"/>
                <w:szCs w:val="13"/>
              </w:rPr>
              <w:t>:</w:t>
            </w:r>
          </w:p>
        </w:tc>
        <w:tc>
          <w:tcPr>
            <w:tcW w:w="3404" w:type="dxa"/>
            <w:shd w:val="clear" w:color="auto" w:fill="auto"/>
          </w:tcPr>
          <w:p w14:paraId="649A1C00" w14:textId="77777777" w:rsidR="007401A9" w:rsidRDefault="007401A9" w:rsidP="00D1283C">
            <w:pPr>
              <w:pStyle w:val="FFWLevel4"/>
              <w:numPr>
                <w:ilvl w:val="0"/>
                <w:numId w:val="0"/>
              </w:numPr>
              <w:spacing w:before="60" w:after="60" w:line="240" w:lineRule="exact"/>
              <w:ind w:left="113" w:right="113"/>
              <w:jc w:val="left"/>
              <w:rPr>
                <w:sz w:val="16"/>
              </w:rPr>
            </w:pPr>
            <w:proofErr w:type="gramStart"/>
            <w:r w:rsidRPr="0085285D">
              <w:rPr>
                <w:sz w:val="16"/>
                <w:highlight w:val="yellow"/>
              </w:rPr>
              <w:t>[  ]</w:t>
            </w:r>
            <w:proofErr w:type="gramEnd"/>
            <w:r w:rsidRPr="0048153C">
              <w:rPr>
                <w:sz w:val="16"/>
              </w:rPr>
              <w:t xml:space="preserve"> </w:t>
            </w:r>
            <w:r w:rsidR="00CD2857" w:rsidRPr="00DD68FE">
              <w:rPr>
                <w:rFonts w:ascii="Arial Narrow" w:hAnsi="Arial Narrow"/>
                <w:sz w:val="16"/>
              </w:rPr>
              <w:t>(include time zone)</w:t>
            </w:r>
          </w:p>
          <w:p w14:paraId="64329116" w14:textId="0E5B9178" w:rsidR="00B80F49" w:rsidRPr="00DA69AB" w:rsidRDefault="00B80F49" w:rsidP="00D1283C">
            <w:pPr>
              <w:pStyle w:val="FFWLevel4"/>
              <w:numPr>
                <w:ilvl w:val="0"/>
                <w:numId w:val="0"/>
              </w:numPr>
              <w:spacing w:before="60" w:after="60" w:line="240" w:lineRule="exact"/>
              <w:ind w:left="113" w:right="113"/>
              <w:jc w:val="left"/>
              <w:rPr>
                <w:rFonts w:ascii="Arial Narrow" w:hAnsi="Arial Narrow"/>
                <w:i/>
                <w:iCs/>
                <w:sz w:val="16"/>
                <w:highlight w:val="yellow"/>
              </w:rPr>
            </w:pPr>
            <w:r w:rsidRPr="00DA69AB">
              <w:rPr>
                <w:rFonts w:ascii="Arial Narrow" w:hAnsi="Arial Narrow"/>
                <w:b/>
                <w:bCs/>
                <w:i/>
                <w:iCs/>
                <w:sz w:val="16"/>
              </w:rPr>
              <w:t>NOTE</w:t>
            </w:r>
            <w:r w:rsidRPr="00DA69AB">
              <w:rPr>
                <w:rFonts w:ascii="Arial Narrow" w:hAnsi="Arial Narrow"/>
                <w:i/>
                <w:iCs/>
                <w:sz w:val="16"/>
              </w:rPr>
              <w:t xml:space="preserve">:  </w:t>
            </w:r>
            <w:proofErr w:type="gramStart"/>
            <w:r w:rsidRPr="00DA69AB">
              <w:rPr>
                <w:rFonts w:ascii="Arial Narrow" w:hAnsi="Arial Narrow"/>
                <w:i/>
                <w:iCs/>
                <w:sz w:val="16"/>
              </w:rPr>
              <w:t>24 hour</w:t>
            </w:r>
            <w:proofErr w:type="gramEnd"/>
            <w:r w:rsidRPr="00DA69AB">
              <w:rPr>
                <w:rFonts w:ascii="Arial Narrow" w:hAnsi="Arial Narrow"/>
                <w:i/>
                <w:iCs/>
                <w:sz w:val="16"/>
              </w:rPr>
              <w:t xml:space="preserve"> </w:t>
            </w:r>
            <w:r w:rsidR="001A770E">
              <w:rPr>
                <w:rFonts w:ascii="Arial Narrow" w:hAnsi="Arial Narrow"/>
                <w:i/>
                <w:iCs/>
                <w:sz w:val="16"/>
              </w:rPr>
              <w:t xml:space="preserve">period </w:t>
            </w:r>
            <w:r w:rsidRPr="00DA69AB">
              <w:rPr>
                <w:rFonts w:ascii="Arial Narrow" w:hAnsi="Arial Narrow"/>
                <w:i/>
                <w:iCs/>
                <w:sz w:val="16"/>
              </w:rPr>
              <w:t>minimum</w:t>
            </w:r>
          </w:p>
        </w:tc>
      </w:tr>
      <w:tr w:rsidR="007401A9" w:rsidRPr="0048153C" w14:paraId="279D690B" w14:textId="77777777" w:rsidTr="00281C8F">
        <w:tc>
          <w:tcPr>
            <w:tcW w:w="800" w:type="dxa"/>
            <w:vMerge/>
            <w:textDirection w:val="btLr"/>
            <w:vAlign w:val="center"/>
          </w:tcPr>
          <w:p w14:paraId="0A0BD038" w14:textId="77777777" w:rsidR="007401A9" w:rsidRPr="001F3CAB"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023FB8C2"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val="restart"/>
            <w:shd w:val="clear" w:color="auto" w:fill="F2F2F2" w:themeFill="background1" w:themeFillShade="F2"/>
          </w:tcPr>
          <w:p w14:paraId="619FAEBA" w14:textId="30254554" w:rsidR="007401A9" w:rsidRPr="0037345E" w:rsidRDefault="003E3FDD" w:rsidP="005631EE">
            <w:pPr>
              <w:pStyle w:val="FFWLevel4"/>
              <w:numPr>
                <w:ilvl w:val="0"/>
                <w:numId w:val="0"/>
              </w:numPr>
              <w:spacing w:before="60" w:after="60" w:line="240" w:lineRule="exact"/>
              <w:ind w:left="113" w:right="113"/>
              <w:jc w:val="left"/>
              <w:rPr>
                <w:rFonts w:ascii="Arial Narrow" w:hAnsi="Arial Narrow"/>
                <w:b/>
                <w:bCs/>
                <w:sz w:val="16"/>
                <w:szCs w:val="18"/>
              </w:rPr>
            </w:pPr>
            <w:r>
              <w:rPr>
                <w:rFonts w:ascii="Arial Narrow" w:hAnsi="Arial Narrow"/>
                <w:b/>
                <w:bCs/>
                <w:sz w:val="18"/>
              </w:rPr>
              <w:t xml:space="preserve">Partner or Customer </w:t>
            </w:r>
            <w:r w:rsidR="007401A9" w:rsidRPr="0037345E">
              <w:rPr>
                <w:rFonts w:ascii="Arial Narrow" w:hAnsi="Arial Narrow"/>
                <w:b/>
                <w:bCs/>
                <w:sz w:val="18"/>
              </w:rPr>
              <w:t>Invoicing Details:</w:t>
            </w:r>
            <w:r w:rsidR="007401A9" w:rsidRPr="0037345E">
              <w:rPr>
                <w:rFonts w:ascii="Arial Narrow" w:hAnsi="Arial Narrow"/>
                <w:b/>
                <w:bCs/>
                <w:sz w:val="18"/>
              </w:rPr>
              <w:br/>
            </w:r>
            <w:r w:rsidR="007401A9" w:rsidRPr="0037345E">
              <w:rPr>
                <w:rFonts w:ascii="Arial Narrow" w:hAnsi="Arial Narrow"/>
                <w:b/>
                <w:bCs/>
                <w:sz w:val="16"/>
              </w:rPr>
              <w:t>(if different to above)</w:t>
            </w:r>
          </w:p>
        </w:tc>
        <w:tc>
          <w:tcPr>
            <w:tcW w:w="1797" w:type="dxa"/>
            <w:tcBorders>
              <w:right w:val="nil"/>
            </w:tcBorders>
            <w:shd w:val="clear" w:color="auto" w:fill="auto"/>
          </w:tcPr>
          <w:p w14:paraId="45FEF25D" w14:textId="016D9122" w:rsidR="007401A9" w:rsidRPr="00887EC6" w:rsidRDefault="007401A9" w:rsidP="00EF6C72">
            <w:pPr>
              <w:pStyle w:val="FFWLevel4"/>
              <w:numPr>
                <w:ilvl w:val="0"/>
                <w:numId w:val="0"/>
              </w:numPr>
              <w:spacing w:before="60" w:after="60" w:line="240" w:lineRule="auto"/>
              <w:ind w:left="113" w:right="113"/>
              <w:rPr>
                <w:rFonts w:ascii="Arial Narrow" w:hAnsi="Arial Narrow"/>
                <w:sz w:val="18"/>
              </w:rPr>
            </w:pPr>
            <w:r w:rsidRPr="00887EC6">
              <w:rPr>
                <w:rFonts w:ascii="Arial Narrow" w:hAnsi="Arial Narrow"/>
                <w:sz w:val="18"/>
              </w:rPr>
              <w:t xml:space="preserve">PO / </w:t>
            </w:r>
            <w:r w:rsidRPr="00887EC6">
              <w:rPr>
                <w:rFonts w:ascii="Arial Narrow" w:hAnsi="Arial Narrow"/>
                <w:szCs w:val="20"/>
              </w:rPr>
              <w:t>Reference</w:t>
            </w:r>
            <w:r w:rsidRPr="00887EC6">
              <w:rPr>
                <w:rFonts w:ascii="Arial Narrow" w:hAnsi="Arial Narrow"/>
                <w:sz w:val="18"/>
              </w:rPr>
              <w:t>:</w:t>
            </w:r>
          </w:p>
        </w:tc>
        <w:tc>
          <w:tcPr>
            <w:tcW w:w="5387" w:type="dxa"/>
            <w:gridSpan w:val="6"/>
            <w:tcBorders>
              <w:left w:val="nil"/>
            </w:tcBorders>
            <w:shd w:val="clear" w:color="auto" w:fill="auto"/>
          </w:tcPr>
          <w:p w14:paraId="60A4A6BC" w14:textId="460C6B7C" w:rsidR="007401A9" w:rsidRPr="0048153C" w:rsidRDefault="007401A9" w:rsidP="00EF6C72">
            <w:pPr>
              <w:pStyle w:val="FFWLevel4"/>
              <w:numPr>
                <w:ilvl w:val="0"/>
                <w:numId w:val="0"/>
              </w:numPr>
              <w:spacing w:before="60" w:after="60" w:line="240" w:lineRule="auto"/>
              <w:ind w:left="113" w:right="113"/>
              <w:rPr>
                <w:sz w:val="16"/>
              </w:rPr>
            </w:pPr>
            <w:r w:rsidRPr="0048153C">
              <w:rPr>
                <w:sz w:val="16"/>
                <w:highlight w:val="yellow"/>
              </w:rPr>
              <w:t>[    ]</w:t>
            </w:r>
          </w:p>
        </w:tc>
      </w:tr>
      <w:tr w:rsidR="007401A9" w:rsidRPr="0048153C" w14:paraId="1C591AC2" w14:textId="77777777" w:rsidTr="00281C8F">
        <w:tc>
          <w:tcPr>
            <w:tcW w:w="800" w:type="dxa"/>
            <w:vMerge/>
            <w:textDirection w:val="btLr"/>
            <w:vAlign w:val="center"/>
          </w:tcPr>
          <w:p w14:paraId="5CD3904E"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3B53DADA"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tcPr>
          <w:p w14:paraId="1AFFA0DC" w14:textId="77777777" w:rsidR="007401A9" w:rsidRPr="0048153C" w:rsidRDefault="007401A9" w:rsidP="001F3CAB">
            <w:pPr>
              <w:widowControl w:val="0"/>
              <w:autoSpaceDE w:val="0"/>
              <w:autoSpaceDN w:val="0"/>
              <w:adjustRightInd w:val="0"/>
              <w:spacing w:before="60" w:after="60" w:line="240" w:lineRule="exact"/>
              <w:ind w:left="113" w:right="113"/>
              <w:rPr>
                <w:rFonts w:ascii="Arial" w:hAnsi="Arial"/>
                <w:b/>
                <w:sz w:val="16"/>
                <w:szCs w:val="18"/>
              </w:rPr>
            </w:pPr>
          </w:p>
        </w:tc>
        <w:tc>
          <w:tcPr>
            <w:tcW w:w="1797" w:type="dxa"/>
            <w:tcBorders>
              <w:right w:val="nil"/>
            </w:tcBorders>
            <w:shd w:val="clear" w:color="auto" w:fill="auto"/>
          </w:tcPr>
          <w:p w14:paraId="5BCACC38" w14:textId="29218DFC" w:rsidR="007401A9" w:rsidRPr="00887EC6" w:rsidRDefault="007401A9" w:rsidP="00EF6C72">
            <w:pPr>
              <w:pStyle w:val="FFWLevel4"/>
              <w:numPr>
                <w:ilvl w:val="0"/>
                <w:numId w:val="0"/>
              </w:numPr>
              <w:spacing w:before="60" w:after="60" w:line="240" w:lineRule="auto"/>
              <w:ind w:left="113" w:right="113"/>
              <w:rPr>
                <w:rFonts w:ascii="Arial Narrow" w:hAnsi="Arial Narrow"/>
                <w:sz w:val="18"/>
              </w:rPr>
            </w:pPr>
            <w:r w:rsidRPr="00887EC6">
              <w:rPr>
                <w:rFonts w:ascii="Arial Narrow" w:hAnsi="Arial Narrow"/>
                <w:sz w:val="18"/>
              </w:rPr>
              <w:t>Contact Name</w:t>
            </w:r>
            <w:r w:rsidR="003E3FDD">
              <w:rPr>
                <w:rFonts w:ascii="Arial Narrow" w:hAnsi="Arial Narrow"/>
                <w:sz w:val="18"/>
              </w:rPr>
              <w:t xml:space="preserve"> and Company Name</w:t>
            </w:r>
            <w:r w:rsidRPr="00887EC6">
              <w:rPr>
                <w:rFonts w:ascii="Arial Narrow" w:hAnsi="Arial Narrow"/>
                <w:sz w:val="18"/>
              </w:rPr>
              <w:t>:</w:t>
            </w:r>
          </w:p>
        </w:tc>
        <w:tc>
          <w:tcPr>
            <w:tcW w:w="5387" w:type="dxa"/>
            <w:gridSpan w:val="6"/>
            <w:tcBorders>
              <w:left w:val="nil"/>
            </w:tcBorders>
            <w:shd w:val="clear" w:color="auto" w:fill="auto"/>
          </w:tcPr>
          <w:p w14:paraId="0E09784F" w14:textId="65844B30" w:rsidR="007401A9" w:rsidRPr="0048153C" w:rsidRDefault="007401A9" w:rsidP="00EF6C72">
            <w:pPr>
              <w:pStyle w:val="FFWLevel4"/>
              <w:numPr>
                <w:ilvl w:val="0"/>
                <w:numId w:val="0"/>
              </w:numPr>
              <w:spacing w:before="60" w:after="60" w:line="240" w:lineRule="auto"/>
              <w:ind w:left="113" w:right="113"/>
              <w:rPr>
                <w:sz w:val="16"/>
              </w:rPr>
            </w:pPr>
            <w:r w:rsidRPr="0048153C">
              <w:rPr>
                <w:sz w:val="16"/>
                <w:highlight w:val="yellow"/>
              </w:rPr>
              <w:t>[    ]</w:t>
            </w:r>
          </w:p>
        </w:tc>
      </w:tr>
      <w:tr w:rsidR="007401A9" w:rsidRPr="0048153C" w14:paraId="60A69F59" w14:textId="77777777" w:rsidTr="00281C8F">
        <w:tc>
          <w:tcPr>
            <w:tcW w:w="800" w:type="dxa"/>
            <w:vMerge/>
            <w:textDirection w:val="btLr"/>
            <w:vAlign w:val="center"/>
          </w:tcPr>
          <w:p w14:paraId="216456D3"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2163A808"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tcPr>
          <w:p w14:paraId="07320A69" w14:textId="77777777" w:rsidR="007401A9" w:rsidRPr="0048153C" w:rsidRDefault="007401A9" w:rsidP="001F3CAB">
            <w:pPr>
              <w:widowControl w:val="0"/>
              <w:autoSpaceDE w:val="0"/>
              <w:autoSpaceDN w:val="0"/>
              <w:adjustRightInd w:val="0"/>
              <w:spacing w:before="60" w:after="60" w:line="240" w:lineRule="exact"/>
              <w:ind w:left="113" w:right="113"/>
              <w:rPr>
                <w:rFonts w:ascii="Arial" w:hAnsi="Arial"/>
                <w:b/>
                <w:sz w:val="16"/>
                <w:szCs w:val="18"/>
              </w:rPr>
            </w:pPr>
          </w:p>
        </w:tc>
        <w:tc>
          <w:tcPr>
            <w:tcW w:w="1797" w:type="dxa"/>
            <w:tcBorders>
              <w:right w:val="nil"/>
            </w:tcBorders>
            <w:shd w:val="clear" w:color="auto" w:fill="auto"/>
          </w:tcPr>
          <w:p w14:paraId="25C606E8" w14:textId="1776F2FE" w:rsidR="007401A9" w:rsidRPr="00887EC6" w:rsidRDefault="007401A9" w:rsidP="00EF6C72">
            <w:pPr>
              <w:pStyle w:val="FFWLevel4"/>
              <w:numPr>
                <w:ilvl w:val="0"/>
                <w:numId w:val="0"/>
              </w:numPr>
              <w:spacing w:before="60" w:after="60" w:line="240" w:lineRule="auto"/>
              <w:ind w:left="113" w:right="113"/>
              <w:rPr>
                <w:rFonts w:ascii="Arial Narrow" w:hAnsi="Arial Narrow"/>
                <w:sz w:val="18"/>
              </w:rPr>
            </w:pPr>
            <w:r w:rsidRPr="00887EC6">
              <w:rPr>
                <w:rFonts w:ascii="Arial Narrow" w:hAnsi="Arial Narrow"/>
                <w:sz w:val="18"/>
              </w:rPr>
              <w:t>Address:</w:t>
            </w:r>
          </w:p>
        </w:tc>
        <w:tc>
          <w:tcPr>
            <w:tcW w:w="5387" w:type="dxa"/>
            <w:gridSpan w:val="6"/>
            <w:tcBorders>
              <w:left w:val="nil"/>
            </w:tcBorders>
            <w:shd w:val="clear" w:color="auto" w:fill="auto"/>
          </w:tcPr>
          <w:p w14:paraId="3903C4EE" w14:textId="1F4553CB" w:rsidR="007401A9" w:rsidRPr="0048153C" w:rsidRDefault="007401A9" w:rsidP="00EF6C72">
            <w:pPr>
              <w:pStyle w:val="FFWLevel4"/>
              <w:numPr>
                <w:ilvl w:val="0"/>
                <w:numId w:val="0"/>
              </w:numPr>
              <w:spacing w:before="60" w:after="60" w:line="240" w:lineRule="auto"/>
              <w:ind w:left="113" w:right="113"/>
              <w:rPr>
                <w:sz w:val="16"/>
              </w:rPr>
            </w:pPr>
            <w:r w:rsidRPr="0048153C">
              <w:rPr>
                <w:sz w:val="16"/>
                <w:highlight w:val="yellow"/>
              </w:rPr>
              <w:t>[    ]</w:t>
            </w:r>
          </w:p>
        </w:tc>
      </w:tr>
      <w:tr w:rsidR="007401A9" w:rsidRPr="0048153C" w14:paraId="13DCA455" w14:textId="77777777" w:rsidTr="00281C8F">
        <w:tc>
          <w:tcPr>
            <w:tcW w:w="800" w:type="dxa"/>
            <w:vMerge/>
            <w:textDirection w:val="btLr"/>
            <w:vAlign w:val="center"/>
          </w:tcPr>
          <w:p w14:paraId="733BFEB5"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5FA75CBD"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tcPr>
          <w:p w14:paraId="329DA995" w14:textId="77777777" w:rsidR="007401A9" w:rsidRPr="0048153C" w:rsidRDefault="007401A9" w:rsidP="001F3CAB">
            <w:pPr>
              <w:widowControl w:val="0"/>
              <w:autoSpaceDE w:val="0"/>
              <w:autoSpaceDN w:val="0"/>
              <w:adjustRightInd w:val="0"/>
              <w:spacing w:before="60" w:after="60" w:line="240" w:lineRule="exact"/>
              <w:ind w:left="113" w:right="113"/>
              <w:rPr>
                <w:rFonts w:ascii="Arial" w:hAnsi="Arial"/>
                <w:b/>
                <w:sz w:val="16"/>
                <w:szCs w:val="18"/>
              </w:rPr>
            </w:pPr>
          </w:p>
        </w:tc>
        <w:tc>
          <w:tcPr>
            <w:tcW w:w="1797" w:type="dxa"/>
            <w:tcBorders>
              <w:right w:val="nil"/>
            </w:tcBorders>
            <w:shd w:val="clear" w:color="auto" w:fill="auto"/>
          </w:tcPr>
          <w:p w14:paraId="657F9AAF" w14:textId="605AF3D6" w:rsidR="007401A9" w:rsidRPr="00887EC6" w:rsidRDefault="007401A9" w:rsidP="00EF6C72">
            <w:pPr>
              <w:pStyle w:val="FFWLevel4"/>
              <w:numPr>
                <w:ilvl w:val="0"/>
                <w:numId w:val="0"/>
              </w:numPr>
              <w:spacing w:before="60" w:after="60" w:line="240" w:lineRule="auto"/>
              <w:ind w:left="113" w:right="113"/>
              <w:rPr>
                <w:rFonts w:ascii="Arial Narrow" w:hAnsi="Arial Narrow"/>
                <w:sz w:val="18"/>
              </w:rPr>
            </w:pPr>
            <w:r w:rsidRPr="00887EC6">
              <w:rPr>
                <w:rFonts w:ascii="Arial Narrow" w:hAnsi="Arial Narrow"/>
                <w:sz w:val="18"/>
              </w:rPr>
              <w:t>Email:</w:t>
            </w:r>
          </w:p>
        </w:tc>
        <w:tc>
          <w:tcPr>
            <w:tcW w:w="5387" w:type="dxa"/>
            <w:gridSpan w:val="6"/>
            <w:tcBorders>
              <w:left w:val="nil"/>
            </w:tcBorders>
            <w:shd w:val="clear" w:color="auto" w:fill="auto"/>
          </w:tcPr>
          <w:p w14:paraId="6B5E1871" w14:textId="10834E2D" w:rsidR="007401A9" w:rsidRPr="00BB38FF" w:rsidRDefault="007401A9" w:rsidP="00EF6C72">
            <w:pPr>
              <w:pStyle w:val="FFWLevel4"/>
              <w:numPr>
                <w:ilvl w:val="0"/>
                <w:numId w:val="0"/>
              </w:numPr>
              <w:spacing w:before="60" w:after="60" w:line="240" w:lineRule="auto"/>
              <w:ind w:left="113" w:right="113"/>
              <w:rPr>
                <w:sz w:val="16"/>
              </w:rPr>
            </w:pPr>
            <w:r w:rsidRPr="0048153C">
              <w:rPr>
                <w:sz w:val="16"/>
                <w:highlight w:val="yellow"/>
              </w:rPr>
              <w:t>[    ]</w:t>
            </w:r>
          </w:p>
        </w:tc>
      </w:tr>
      <w:tr w:rsidR="00BB7E70" w:rsidRPr="0048153C" w14:paraId="54DFFE92" w14:textId="77777777" w:rsidTr="00281C8F">
        <w:trPr>
          <w:trHeight w:val="332"/>
        </w:trPr>
        <w:tc>
          <w:tcPr>
            <w:tcW w:w="800" w:type="dxa"/>
            <w:vMerge/>
            <w:textDirection w:val="btLr"/>
            <w:vAlign w:val="center"/>
          </w:tcPr>
          <w:p w14:paraId="12991F55" w14:textId="77777777" w:rsidR="00BB7E70" w:rsidRPr="0048153C" w:rsidRDefault="00BB7E70" w:rsidP="00C16876">
            <w:pPr>
              <w:pStyle w:val="FFWLevel4"/>
              <w:numPr>
                <w:ilvl w:val="0"/>
                <w:numId w:val="0"/>
              </w:numPr>
              <w:spacing w:before="60" w:after="60" w:line="240" w:lineRule="exact"/>
              <w:ind w:left="113" w:right="113"/>
              <w:jc w:val="center"/>
              <w:rPr>
                <w:b/>
                <w:sz w:val="18"/>
                <w:szCs w:val="20"/>
              </w:rPr>
            </w:pPr>
          </w:p>
        </w:tc>
        <w:tc>
          <w:tcPr>
            <w:tcW w:w="990" w:type="dxa"/>
            <w:vMerge/>
          </w:tcPr>
          <w:p w14:paraId="1753BA2D" w14:textId="77777777" w:rsidR="00BB7E70" w:rsidRPr="0048153C" w:rsidRDefault="00BB7E70" w:rsidP="001F3CAB">
            <w:pPr>
              <w:pStyle w:val="FFWLevel4"/>
              <w:numPr>
                <w:ilvl w:val="0"/>
                <w:numId w:val="0"/>
              </w:numPr>
              <w:spacing w:before="60" w:after="60" w:line="240" w:lineRule="exact"/>
              <w:ind w:left="113" w:right="113"/>
              <w:jc w:val="left"/>
              <w:rPr>
                <w:b/>
                <w:sz w:val="18"/>
              </w:rPr>
            </w:pPr>
          </w:p>
        </w:tc>
        <w:tc>
          <w:tcPr>
            <w:tcW w:w="1800" w:type="dxa"/>
            <w:gridSpan w:val="3"/>
            <w:vMerge w:val="restart"/>
            <w:shd w:val="clear" w:color="auto" w:fill="F2F2F2" w:themeFill="background1" w:themeFillShade="F2"/>
          </w:tcPr>
          <w:p w14:paraId="021A0FF7" w14:textId="7B926984" w:rsidR="00BB7E70" w:rsidRPr="0048153C" w:rsidRDefault="00BB7E70" w:rsidP="00705BFE">
            <w:pPr>
              <w:pStyle w:val="FFWLevel4"/>
              <w:numPr>
                <w:ilvl w:val="0"/>
                <w:numId w:val="0"/>
              </w:numPr>
              <w:spacing w:before="60" w:after="60" w:line="240" w:lineRule="exact"/>
              <w:ind w:left="113" w:right="113"/>
              <w:jc w:val="left"/>
              <w:rPr>
                <w:b/>
                <w:sz w:val="18"/>
              </w:rPr>
            </w:pPr>
            <w:r>
              <w:rPr>
                <w:b/>
                <w:sz w:val="18"/>
              </w:rPr>
              <w:t>Fees</w:t>
            </w:r>
            <w:r w:rsidRPr="0048153C">
              <w:rPr>
                <w:b/>
                <w:sz w:val="18"/>
              </w:rPr>
              <w:t>:</w:t>
            </w:r>
          </w:p>
        </w:tc>
        <w:tc>
          <w:tcPr>
            <w:tcW w:w="7184" w:type="dxa"/>
            <w:gridSpan w:val="7"/>
            <w:shd w:val="clear" w:color="auto" w:fill="EAF1DD" w:themeFill="accent3" w:themeFillTint="33"/>
          </w:tcPr>
          <w:p w14:paraId="731056D4" w14:textId="404C28A0" w:rsidR="00BB7E70" w:rsidRPr="0083369E" w:rsidRDefault="00D82CD9" w:rsidP="002F1D5D">
            <w:pPr>
              <w:pStyle w:val="FFWLevel4"/>
              <w:spacing w:before="60" w:after="60" w:line="240" w:lineRule="exact"/>
              <w:ind w:left="113" w:right="113"/>
              <w:jc w:val="left"/>
              <w:rPr>
                <w:rFonts w:ascii="Arial Narrow" w:hAnsi="Arial Narrow"/>
                <w:b/>
                <w:bCs/>
                <w:sz w:val="16"/>
              </w:rPr>
            </w:pPr>
            <w:r>
              <w:rPr>
                <w:rFonts w:ascii="Arial Narrow" w:hAnsi="Arial Narrow"/>
                <w:b/>
                <w:bCs/>
                <w:sz w:val="16"/>
              </w:rPr>
              <w:t>REQUEST</w:t>
            </w:r>
            <w:r w:rsidR="00BB7E70" w:rsidRPr="0083369E">
              <w:rPr>
                <w:rFonts w:ascii="Arial Narrow" w:hAnsi="Arial Narrow"/>
                <w:b/>
                <w:bCs/>
                <w:sz w:val="16"/>
              </w:rPr>
              <w:t xml:space="preserve"> ONE</w:t>
            </w:r>
          </w:p>
        </w:tc>
      </w:tr>
      <w:tr w:rsidR="007401A9" w:rsidRPr="0048153C" w14:paraId="02EAA696" w14:textId="77777777" w:rsidTr="00281C8F">
        <w:trPr>
          <w:trHeight w:val="449"/>
        </w:trPr>
        <w:tc>
          <w:tcPr>
            <w:tcW w:w="800" w:type="dxa"/>
            <w:vMerge/>
            <w:textDirection w:val="btLr"/>
            <w:vAlign w:val="center"/>
          </w:tcPr>
          <w:p w14:paraId="4010C8F0"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5EF96F5C"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223203E6" w14:textId="77777777" w:rsidR="007401A9" w:rsidRDefault="007401A9" w:rsidP="00705BFE">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39FEDA51" w14:textId="582F8F8B" w:rsidR="007401A9" w:rsidRPr="0083369E" w:rsidRDefault="007401A9" w:rsidP="00A93952">
            <w:pPr>
              <w:pStyle w:val="FFWLevel4"/>
              <w:numPr>
                <w:ilvl w:val="0"/>
                <w:numId w:val="0"/>
              </w:numPr>
              <w:spacing w:before="0" w:line="240" w:lineRule="auto"/>
              <w:ind w:left="113" w:right="115"/>
              <w:jc w:val="left"/>
              <w:rPr>
                <w:rFonts w:ascii="Arial Narrow" w:hAnsi="Arial Narrow"/>
                <w:sz w:val="16"/>
              </w:rPr>
            </w:pPr>
            <w:r w:rsidRPr="0083369E">
              <w:rPr>
                <w:rFonts w:ascii="Arial Narrow" w:hAnsi="Arial Narrow"/>
                <w:sz w:val="16"/>
              </w:rPr>
              <w:t>Blue Prism Cloud Services</w:t>
            </w:r>
          </w:p>
          <w:p w14:paraId="58A48DD6" w14:textId="77787878" w:rsidR="00220F63" w:rsidRPr="0083369E" w:rsidRDefault="00B6486A" w:rsidP="00A93952">
            <w:pPr>
              <w:pStyle w:val="FFWLevel4"/>
              <w:numPr>
                <w:ilvl w:val="0"/>
                <w:numId w:val="0"/>
              </w:numPr>
              <w:spacing w:before="0" w:line="240" w:lineRule="auto"/>
              <w:ind w:right="115"/>
              <w:jc w:val="left"/>
              <w:rPr>
                <w:rFonts w:ascii="Arial Narrow" w:hAnsi="Arial Narrow"/>
                <w:sz w:val="16"/>
              </w:rPr>
            </w:pPr>
            <w:r w:rsidRPr="0083369E">
              <w:rPr>
                <w:rFonts w:ascii="Arial Narrow" w:hAnsi="Arial Narrow"/>
                <w:sz w:val="16"/>
              </w:rPr>
              <w:t xml:space="preserve">  </w:t>
            </w:r>
            <w:r w:rsidR="007401A9" w:rsidRPr="0083369E">
              <w:rPr>
                <w:rFonts w:ascii="Arial Narrow" w:hAnsi="Arial Narrow"/>
                <w:sz w:val="16"/>
              </w:rPr>
              <w:t xml:space="preserve">Production Digital </w:t>
            </w:r>
            <w:proofErr w:type="gramStart"/>
            <w:r w:rsidR="007401A9" w:rsidRPr="0083369E">
              <w:rPr>
                <w:rFonts w:ascii="Arial Narrow" w:hAnsi="Arial Narrow"/>
                <w:sz w:val="16"/>
              </w:rPr>
              <w:t>Workers</w:t>
            </w:r>
            <w:r w:rsidR="009703EC" w:rsidRPr="0083369E">
              <w:rPr>
                <w:rFonts w:ascii="Arial Narrow" w:hAnsi="Arial Narrow"/>
                <w:sz w:val="16"/>
              </w:rPr>
              <w:t xml:space="preserve">  </w:t>
            </w:r>
            <w:r w:rsidR="00FA580E">
              <w:rPr>
                <w:rFonts w:ascii="Arial Narrow" w:hAnsi="Arial Narrow"/>
                <w:sz w:val="16"/>
              </w:rPr>
              <w:t>(</w:t>
            </w:r>
            <w:proofErr w:type="gramEnd"/>
            <w:r w:rsidR="00FA580E">
              <w:rPr>
                <w:rFonts w:ascii="Arial Narrow" w:hAnsi="Arial Narrow"/>
                <w:sz w:val="16"/>
              </w:rPr>
              <w:t xml:space="preserve">from Consumption </w:t>
            </w:r>
            <w:r w:rsidR="00347EC5">
              <w:rPr>
                <w:rFonts w:ascii="Arial Narrow" w:hAnsi="Arial Narrow"/>
                <w:sz w:val="16"/>
              </w:rPr>
              <w:t xml:space="preserve">Pricing </w:t>
            </w:r>
            <w:r w:rsidR="00FA580E">
              <w:rPr>
                <w:rFonts w:ascii="Arial Narrow" w:hAnsi="Arial Narrow"/>
                <w:sz w:val="16"/>
              </w:rPr>
              <w:t>Order Form)</w:t>
            </w:r>
          </w:p>
          <w:p w14:paraId="25BF07A2" w14:textId="3FA9D8B5" w:rsidR="007401A9" w:rsidRPr="0083369E" w:rsidRDefault="007401A9" w:rsidP="00A93952">
            <w:pPr>
              <w:pStyle w:val="FFWLevel4"/>
              <w:numPr>
                <w:ilvl w:val="0"/>
                <w:numId w:val="0"/>
              </w:numPr>
              <w:spacing w:before="0" w:line="240" w:lineRule="auto"/>
              <w:ind w:right="115"/>
              <w:jc w:val="left"/>
              <w:rPr>
                <w:rFonts w:ascii="Arial Narrow" w:hAnsi="Arial Narrow"/>
                <w:sz w:val="16"/>
                <w:highlight w:val="yellow"/>
              </w:rPr>
            </w:pPr>
          </w:p>
        </w:tc>
        <w:tc>
          <w:tcPr>
            <w:tcW w:w="3584" w:type="dxa"/>
            <w:gridSpan w:val="3"/>
            <w:shd w:val="clear" w:color="auto" w:fill="auto"/>
          </w:tcPr>
          <w:p w14:paraId="73CC6279" w14:textId="124CCC1D" w:rsidR="007401A9" w:rsidRPr="0083369E" w:rsidRDefault="007401A9" w:rsidP="002F1D5D">
            <w:pPr>
              <w:pStyle w:val="FFWLevel4"/>
              <w:numPr>
                <w:ilvl w:val="0"/>
                <w:numId w:val="0"/>
              </w:numPr>
              <w:spacing w:before="60" w:after="60" w:line="240" w:lineRule="exact"/>
              <w:ind w:left="113" w:right="113"/>
              <w:jc w:val="left"/>
              <w:rPr>
                <w:rFonts w:ascii="Arial Narrow" w:hAnsi="Arial Narrow"/>
                <w:sz w:val="16"/>
              </w:rPr>
            </w:pPr>
            <w:r w:rsidRPr="0083369E">
              <w:rPr>
                <w:rFonts w:ascii="Arial Narrow" w:hAnsi="Arial Narrow"/>
                <w:sz w:val="16"/>
              </w:rPr>
              <w:t>[</w:t>
            </w:r>
            <w:r w:rsidR="00B76704" w:rsidRPr="0083369E">
              <w:rPr>
                <w:rFonts w:ascii="Arial Narrow" w:hAnsi="Arial Narrow"/>
                <w:sz w:val="16"/>
                <w:highlight w:val="yellow"/>
              </w:rPr>
              <w:t>Quantity</w:t>
            </w:r>
            <w:r w:rsidRPr="0083369E">
              <w:rPr>
                <w:rFonts w:ascii="Arial Narrow" w:hAnsi="Arial Narrow"/>
                <w:sz w:val="16"/>
              </w:rPr>
              <w:t>]</w:t>
            </w:r>
          </w:p>
        </w:tc>
      </w:tr>
      <w:tr w:rsidR="007401A9" w:rsidRPr="0048153C" w14:paraId="1EED3911" w14:textId="77777777" w:rsidTr="00281C8F">
        <w:trPr>
          <w:trHeight w:val="296"/>
        </w:trPr>
        <w:tc>
          <w:tcPr>
            <w:tcW w:w="800" w:type="dxa"/>
            <w:vMerge/>
            <w:textDirection w:val="btLr"/>
            <w:vAlign w:val="center"/>
          </w:tcPr>
          <w:p w14:paraId="5450ADF6"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362E9D05"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354A9CD0" w14:textId="77777777" w:rsidR="007401A9" w:rsidRDefault="007401A9" w:rsidP="00705BFE">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0A6EA2CB" w14:textId="5DDFDFC3" w:rsidR="007401A9" w:rsidRPr="0083369E" w:rsidRDefault="00B76704" w:rsidP="00EF6C72">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Maximum Burst Capacity</w:t>
            </w:r>
            <w:r w:rsidR="00E40172">
              <w:rPr>
                <w:rFonts w:ascii="Arial Narrow" w:hAnsi="Arial Narrow"/>
                <w:sz w:val="16"/>
              </w:rPr>
              <w:t xml:space="preserve"> (from Consumption </w:t>
            </w:r>
            <w:r w:rsidR="00347EC5">
              <w:rPr>
                <w:rFonts w:ascii="Arial Narrow" w:hAnsi="Arial Narrow"/>
                <w:sz w:val="16"/>
              </w:rPr>
              <w:t xml:space="preserve">Pricing </w:t>
            </w:r>
            <w:r w:rsidR="00E40172">
              <w:rPr>
                <w:rFonts w:ascii="Arial Narrow" w:hAnsi="Arial Narrow"/>
                <w:sz w:val="16"/>
              </w:rPr>
              <w:t>Order Form)</w:t>
            </w:r>
          </w:p>
        </w:tc>
        <w:tc>
          <w:tcPr>
            <w:tcW w:w="3584" w:type="dxa"/>
            <w:gridSpan w:val="3"/>
            <w:shd w:val="clear" w:color="auto" w:fill="auto"/>
          </w:tcPr>
          <w:p w14:paraId="5168074F" w14:textId="5583731E" w:rsidR="007401A9" w:rsidRPr="0083369E" w:rsidRDefault="007401A9" w:rsidP="00EF6C72">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w:t>
            </w:r>
            <w:r w:rsidR="00B76704" w:rsidRPr="0083369E">
              <w:rPr>
                <w:rFonts w:ascii="Arial Narrow" w:hAnsi="Arial Narrow"/>
                <w:sz w:val="16"/>
                <w:highlight w:val="yellow"/>
              </w:rPr>
              <w:t>Quantity</w:t>
            </w:r>
            <w:r w:rsidRPr="0083369E">
              <w:rPr>
                <w:rFonts w:ascii="Arial Narrow" w:hAnsi="Arial Narrow"/>
                <w:sz w:val="16"/>
              </w:rPr>
              <w:t>]</w:t>
            </w:r>
            <w:r w:rsidR="004E2CD0">
              <w:rPr>
                <w:rFonts w:ascii="Arial Narrow" w:hAnsi="Arial Narrow"/>
                <w:sz w:val="16"/>
              </w:rPr>
              <w:t xml:space="preserve"> hours for Year One</w:t>
            </w:r>
          </w:p>
        </w:tc>
      </w:tr>
      <w:tr w:rsidR="00504BFF" w:rsidRPr="0048153C" w14:paraId="1B684D93" w14:textId="77777777" w:rsidTr="00281C8F">
        <w:trPr>
          <w:trHeight w:val="341"/>
        </w:trPr>
        <w:tc>
          <w:tcPr>
            <w:tcW w:w="800" w:type="dxa"/>
            <w:vMerge/>
            <w:textDirection w:val="btLr"/>
            <w:vAlign w:val="center"/>
          </w:tcPr>
          <w:p w14:paraId="48E970B9" w14:textId="77777777" w:rsidR="00504BFF" w:rsidRPr="0048153C" w:rsidRDefault="00504BFF" w:rsidP="00C16876">
            <w:pPr>
              <w:pStyle w:val="FFWLevel4"/>
              <w:numPr>
                <w:ilvl w:val="0"/>
                <w:numId w:val="0"/>
              </w:numPr>
              <w:spacing w:before="60" w:after="60" w:line="240" w:lineRule="exact"/>
              <w:ind w:left="113" w:right="113"/>
              <w:jc w:val="center"/>
              <w:rPr>
                <w:b/>
                <w:sz w:val="18"/>
                <w:szCs w:val="20"/>
              </w:rPr>
            </w:pPr>
          </w:p>
        </w:tc>
        <w:tc>
          <w:tcPr>
            <w:tcW w:w="990" w:type="dxa"/>
            <w:vMerge/>
          </w:tcPr>
          <w:p w14:paraId="3E964718" w14:textId="77777777" w:rsidR="00504BFF" w:rsidRPr="0048153C" w:rsidRDefault="00504BFF" w:rsidP="001F3CAB">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26322E0D" w14:textId="77777777" w:rsidR="00504BFF" w:rsidRDefault="00504BFF" w:rsidP="00705BFE">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6E1D6364" w14:textId="5F577AE5" w:rsidR="00C862A6" w:rsidRPr="0083369E" w:rsidRDefault="00104BB8" w:rsidP="00EF6C72">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Committed Ut</w:t>
            </w:r>
            <w:r w:rsidR="00C862A6" w:rsidRPr="0083369E">
              <w:rPr>
                <w:rFonts w:ascii="Arial Narrow" w:hAnsi="Arial Narrow"/>
                <w:sz w:val="16"/>
              </w:rPr>
              <w:t>ilization</w:t>
            </w:r>
            <w:r w:rsidR="00C940B2" w:rsidRPr="0083369E">
              <w:rPr>
                <w:rFonts w:ascii="Arial Narrow" w:hAnsi="Arial Narrow"/>
                <w:sz w:val="16"/>
              </w:rPr>
              <w:t xml:space="preserve"> </w:t>
            </w:r>
            <w:r w:rsidR="00B76704" w:rsidRPr="0083369E">
              <w:rPr>
                <w:rFonts w:ascii="Arial Narrow" w:hAnsi="Arial Narrow"/>
                <w:sz w:val="16"/>
              </w:rPr>
              <w:t>Rate</w:t>
            </w:r>
            <w:r w:rsidR="00950F71" w:rsidRPr="0083369E">
              <w:rPr>
                <w:rFonts w:ascii="Arial Narrow" w:hAnsi="Arial Narrow"/>
                <w:sz w:val="16"/>
              </w:rPr>
              <w:t xml:space="preserve"> </w:t>
            </w:r>
            <w:r w:rsidR="00E40172">
              <w:rPr>
                <w:rFonts w:ascii="Arial Narrow" w:hAnsi="Arial Narrow"/>
                <w:sz w:val="16"/>
              </w:rPr>
              <w:t xml:space="preserve">(from Consumption </w:t>
            </w:r>
            <w:r w:rsidR="00347EC5">
              <w:rPr>
                <w:rFonts w:ascii="Arial Narrow" w:hAnsi="Arial Narrow"/>
                <w:sz w:val="16"/>
              </w:rPr>
              <w:t xml:space="preserve">Pricing </w:t>
            </w:r>
            <w:r w:rsidR="00E40172">
              <w:rPr>
                <w:rFonts w:ascii="Arial Narrow" w:hAnsi="Arial Narrow"/>
                <w:sz w:val="16"/>
              </w:rPr>
              <w:t>Order Form)</w:t>
            </w:r>
          </w:p>
        </w:tc>
        <w:tc>
          <w:tcPr>
            <w:tcW w:w="3584" w:type="dxa"/>
            <w:gridSpan w:val="3"/>
            <w:shd w:val="clear" w:color="auto" w:fill="auto"/>
          </w:tcPr>
          <w:p w14:paraId="787AD5C8" w14:textId="0ECD4CD1" w:rsidR="00504BFF" w:rsidRPr="0083369E" w:rsidRDefault="00C940B2" w:rsidP="00EF6C72">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w:t>
            </w:r>
            <w:r w:rsidR="0034496E" w:rsidRPr="0083369E">
              <w:rPr>
                <w:rFonts w:ascii="Arial Narrow" w:hAnsi="Arial Narrow"/>
                <w:sz w:val="16"/>
                <w:highlight w:val="yellow"/>
              </w:rPr>
              <w:t>5% or 10%</w:t>
            </w:r>
            <w:r w:rsidRPr="0083369E">
              <w:rPr>
                <w:rFonts w:ascii="Arial Narrow" w:hAnsi="Arial Narrow"/>
                <w:sz w:val="16"/>
                <w:highlight w:val="yellow"/>
              </w:rPr>
              <w:t>]</w:t>
            </w:r>
          </w:p>
        </w:tc>
      </w:tr>
      <w:tr w:rsidR="007401A9" w:rsidRPr="0048153C" w14:paraId="6BA7F34C" w14:textId="77777777" w:rsidTr="00281C8F">
        <w:trPr>
          <w:trHeight w:val="323"/>
        </w:trPr>
        <w:tc>
          <w:tcPr>
            <w:tcW w:w="800" w:type="dxa"/>
            <w:vMerge/>
            <w:textDirection w:val="btLr"/>
            <w:vAlign w:val="center"/>
          </w:tcPr>
          <w:p w14:paraId="398DD2FE"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10E43829"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1E4B473A" w14:textId="77777777" w:rsidR="007401A9" w:rsidRDefault="007401A9" w:rsidP="00705BFE">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48F836BD" w14:textId="7C3723FE" w:rsidR="007401A9" w:rsidRPr="0083369E" w:rsidRDefault="0034496E" w:rsidP="0034496E">
            <w:pPr>
              <w:pStyle w:val="FFWLevel4"/>
              <w:numPr>
                <w:ilvl w:val="0"/>
                <w:numId w:val="0"/>
              </w:numPr>
              <w:spacing w:before="60" w:after="60" w:line="240" w:lineRule="auto"/>
              <w:ind w:right="113"/>
              <w:jc w:val="left"/>
              <w:rPr>
                <w:rFonts w:ascii="Arial Narrow" w:hAnsi="Arial Narrow"/>
                <w:sz w:val="16"/>
              </w:rPr>
            </w:pPr>
            <w:r w:rsidRPr="0083369E">
              <w:rPr>
                <w:rFonts w:ascii="Arial Narrow" w:hAnsi="Arial Narrow"/>
                <w:sz w:val="16"/>
              </w:rPr>
              <w:t xml:space="preserve">  Committed Burst Utilization</w:t>
            </w:r>
            <w:r w:rsidR="00B33C22">
              <w:rPr>
                <w:rFonts w:ascii="Arial Narrow" w:hAnsi="Arial Narrow"/>
                <w:sz w:val="16"/>
              </w:rPr>
              <w:t xml:space="preserve"> balance</w:t>
            </w:r>
            <w:r w:rsidRPr="0083369E">
              <w:rPr>
                <w:rFonts w:ascii="Arial Narrow" w:hAnsi="Arial Narrow"/>
                <w:sz w:val="16"/>
              </w:rPr>
              <w:t xml:space="preserve"> </w:t>
            </w:r>
            <w:r w:rsidR="00101F09">
              <w:rPr>
                <w:rFonts w:ascii="Arial Narrow" w:hAnsi="Arial Narrow"/>
                <w:sz w:val="16"/>
              </w:rPr>
              <w:t>(</w:t>
            </w:r>
            <w:r w:rsidR="00B33C22">
              <w:rPr>
                <w:rFonts w:ascii="Arial Narrow" w:hAnsi="Arial Narrow"/>
                <w:sz w:val="16"/>
              </w:rPr>
              <w:t xml:space="preserve">calculated </w:t>
            </w:r>
            <w:r w:rsidR="00101F09">
              <w:rPr>
                <w:rFonts w:ascii="Arial Narrow" w:hAnsi="Arial Narrow"/>
                <w:sz w:val="16"/>
              </w:rPr>
              <w:t>from Consumption Order Form</w:t>
            </w:r>
            <w:r w:rsidR="00B33C22">
              <w:rPr>
                <w:rFonts w:ascii="Arial Narrow" w:hAnsi="Arial Narrow"/>
                <w:sz w:val="16"/>
              </w:rPr>
              <w:t xml:space="preserve"> and any previous Burst Requests</w:t>
            </w:r>
            <w:r w:rsidR="00101F09">
              <w:rPr>
                <w:rFonts w:ascii="Arial Narrow" w:hAnsi="Arial Narrow"/>
                <w:sz w:val="16"/>
              </w:rPr>
              <w:t>)</w:t>
            </w:r>
          </w:p>
        </w:tc>
        <w:tc>
          <w:tcPr>
            <w:tcW w:w="3584" w:type="dxa"/>
            <w:gridSpan w:val="3"/>
            <w:shd w:val="clear" w:color="auto" w:fill="auto"/>
          </w:tcPr>
          <w:p w14:paraId="7558D31D" w14:textId="34E2B86A" w:rsidR="007401A9" w:rsidRPr="0083369E" w:rsidRDefault="007401A9" w:rsidP="00EF6C72">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w:t>
            </w:r>
            <w:r w:rsidR="0034496E" w:rsidRPr="0083369E">
              <w:rPr>
                <w:rFonts w:ascii="Arial Narrow" w:hAnsi="Arial Narrow"/>
                <w:sz w:val="16"/>
                <w:highlight w:val="yellow"/>
              </w:rPr>
              <w:t>Quantity</w:t>
            </w:r>
            <w:r w:rsidRPr="0083369E">
              <w:rPr>
                <w:rFonts w:ascii="Arial Narrow" w:hAnsi="Arial Narrow"/>
                <w:sz w:val="16"/>
              </w:rPr>
              <w:t>]</w:t>
            </w:r>
            <w:r w:rsidR="0034496E" w:rsidRPr="0083369E">
              <w:rPr>
                <w:rFonts w:ascii="Arial Narrow" w:hAnsi="Arial Narrow"/>
                <w:sz w:val="16"/>
              </w:rPr>
              <w:t xml:space="preserve"> hours</w:t>
            </w:r>
            <w:r w:rsidR="00E026B9">
              <w:rPr>
                <w:rFonts w:ascii="Arial Narrow" w:hAnsi="Arial Narrow"/>
                <w:sz w:val="16"/>
              </w:rPr>
              <w:t xml:space="preserve"> for Year One</w:t>
            </w:r>
          </w:p>
        </w:tc>
      </w:tr>
      <w:tr w:rsidR="00A26CBA" w:rsidRPr="0048153C" w14:paraId="5D3AD532" w14:textId="77777777" w:rsidTr="00281C8F">
        <w:trPr>
          <w:trHeight w:val="323"/>
        </w:trPr>
        <w:tc>
          <w:tcPr>
            <w:tcW w:w="800" w:type="dxa"/>
            <w:vMerge/>
            <w:textDirection w:val="btLr"/>
            <w:vAlign w:val="center"/>
          </w:tcPr>
          <w:p w14:paraId="44237FC8" w14:textId="77777777" w:rsidR="00A26CBA" w:rsidRPr="0048153C" w:rsidRDefault="00A26CBA" w:rsidP="00C16876">
            <w:pPr>
              <w:pStyle w:val="FFWLevel4"/>
              <w:numPr>
                <w:ilvl w:val="0"/>
                <w:numId w:val="0"/>
              </w:numPr>
              <w:spacing w:before="60" w:after="60" w:line="240" w:lineRule="exact"/>
              <w:ind w:left="113" w:right="113"/>
              <w:jc w:val="center"/>
              <w:rPr>
                <w:b/>
                <w:sz w:val="18"/>
                <w:szCs w:val="20"/>
              </w:rPr>
            </w:pPr>
          </w:p>
        </w:tc>
        <w:tc>
          <w:tcPr>
            <w:tcW w:w="990" w:type="dxa"/>
            <w:vMerge/>
          </w:tcPr>
          <w:p w14:paraId="20EA03A9" w14:textId="77777777" w:rsidR="00A26CBA" w:rsidRPr="0048153C" w:rsidRDefault="00A26CBA" w:rsidP="001F3CAB">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4C9B225E" w14:textId="77777777" w:rsidR="00A26CBA" w:rsidRDefault="00A26CBA" w:rsidP="00705BFE">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76823DEC" w14:textId="7CA2BC7B" w:rsidR="00A26CBA" w:rsidRDefault="00A26CBA" w:rsidP="0034496E">
            <w:pPr>
              <w:pStyle w:val="FFWLevel4"/>
              <w:numPr>
                <w:ilvl w:val="0"/>
                <w:numId w:val="0"/>
              </w:numPr>
              <w:spacing w:before="60" w:after="60" w:line="240" w:lineRule="auto"/>
              <w:ind w:right="113"/>
              <w:jc w:val="left"/>
              <w:rPr>
                <w:rFonts w:ascii="Arial Narrow" w:hAnsi="Arial Narrow"/>
                <w:sz w:val="16"/>
              </w:rPr>
            </w:pPr>
            <w:r>
              <w:rPr>
                <w:rFonts w:ascii="Arial Narrow" w:hAnsi="Arial Narrow"/>
                <w:sz w:val="16"/>
              </w:rPr>
              <w:t xml:space="preserve"> </w:t>
            </w:r>
            <w:r w:rsidR="003E14E2">
              <w:rPr>
                <w:rFonts w:ascii="Arial Narrow" w:hAnsi="Arial Narrow"/>
                <w:sz w:val="16"/>
              </w:rPr>
              <w:t xml:space="preserve"> </w:t>
            </w:r>
            <w:r w:rsidR="006F2D52">
              <w:rPr>
                <w:rFonts w:ascii="Arial Narrow" w:hAnsi="Arial Narrow"/>
                <w:sz w:val="16"/>
              </w:rPr>
              <w:t>Burst Capacity</w:t>
            </w:r>
            <w:r>
              <w:rPr>
                <w:rFonts w:ascii="Arial Narrow" w:hAnsi="Arial Narrow"/>
                <w:sz w:val="16"/>
              </w:rPr>
              <w:t xml:space="preserve"> r</w:t>
            </w:r>
            <w:r w:rsidR="004E2625">
              <w:rPr>
                <w:rFonts w:ascii="Arial Narrow" w:hAnsi="Arial Narrow"/>
                <w:sz w:val="16"/>
              </w:rPr>
              <w:t>equested</w:t>
            </w:r>
            <w:r w:rsidR="009E4D8F">
              <w:rPr>
                <w:rFonts w:ascii="Arial Narrow" w:hAnsi="Arial Narrow"/>
                <w:sz w:val="16"/>
              </w:rPr>
              <w:t xml:space="preserve"> in this Order Form</w:t>
            </w:r>
            <w:r w:rsidR="004E2625">
              <w:rPr>
                <w:rFonts w:ascii="Arial Narrow" w:hAnsi="Arial Narrow"/>
                <w:sz w:val="16"/>
              </w:rPr>
              <w:t xml:space="preserve"> </w:t>
            </w:r>
            <w:r w:rsidR="00906D4B">
              <w:rPr>
                <w:rFonts w:ascii="Arial Narrow" w:hAnsi="Arial Narrow"/>
                <w:sz w:val="16"/>
              </w:rPr>
              <w:t>(minimum 24 hours</w:t>
            </w:r>
            <w:r w:rsidR="00101F09">
              <w:rPr>
                <w:rFonts w:ascii="Arial Narrow" w:hAnsi="Arial Narrow"/>
                <w:sz w:val="16"/>
              </w:rPr>
              <w:t>)</w:t>
            </w:r>
          </w:p>
        </w:tc>
        <w:tc>
          <w:tcPr>
            <w:tcW w:w="3584" w:type="dxa"/>
            <w:gridSpan w:val="3"/>
            <w:shd w:val="clear" w:color="auto" w:fill="auto"/>
          </w:tcPr>
          <w:p w14:paraId="7D8E7566" w14:textId="09DD8229" w:rsidR="00A26CBA" w:rsidRDefault="006F2D52" w:rsidP="00EF6C72">
            <w:pPr>
              <w:pStyle w:val="FFWLevel4"/>
              <w:numPr>
                <w:ilvl w:val="0"/>
                <w:numId w:val="0"/>
              </w:numPr>
              <w:spacing w:before="60" w:after="60" w:line="240" w:lineRule="auto"/>
              <w:ind w:left="113" w:right="113"/>
              <w:jc w:val="left"/>
              <w:rPr>
                <w:rFonts w:ascii="Arial Narrow" w:hAnsi="Arial Narrow"/>
                <w:sz w:val="16"/>
              </w:rPr>
            </w:pPr>
            <w:r>
              <w:rPr>
                <w:rFonts w:ascii="Arial Narrow" w:hAnsi="Arial Narrow"/>
                <w:sz w:val="16"/>
              </w:rPr>
              <w:t>[</w:t>
            </w:r>
            <w:r w:rsidRPr="00BD6F03">
              <w:rPr>
                <w:rFonts w:ascii="Arial Narrow" w:hAnsi="Arial Narrow"/>
                <w:sz w:val="16"/>
                <w:highlight w:val="yellow"/>
              </w:rPr>
              <w:t>Quantity</w:t>
            </w:r>
            <w:r>
              <w:rPr>
                <w:rFonts w:ascii="Arial Narrow" w:hAnsi="Arial Narrow"/>
                <w:sz w:val="16"/>
              </w:rPr>
              <w:t>] hours over [</w:t>
            </w:r>
            <w:r w:rsidRPr="00BD6F03">
              <w:rPr>
                <w:rFonts w:ascii="Arial Narrow" w:hAnsi="Arial Narrow"/>
                <w:sz w:val="16"/>
                <w:highlight w:val="yellow"/>
              </w:rPr>
              <w:t>quantity</w:t>
            </w:r>
            <w:r>
              <w:rPr>
                <w:rFonts w:ascii="Arial Narrow" w:hAnsi="Arial Narrow"/>
                <w:sz w:val="16"/>
              </w:rPr>
              <w:t xml:space="preserve">] </w:t>
            </w:r>
            <w:r w:rsidR="00347EC5">
              <w:rPr>
                <w:rFonts w:ascii="Arial Narrow" w:hAnsi="Arial Narrow"/>
                <w:sz w:val="16"/>
              </w:rPr>
              <w:t>Burst Digital Worker(s)</w:t>
            </w:r>
          </w:p>
        </w:tc>
      </w:tr>
      <w:tr w:rsidR="00B26EA0" w:rsidRPr="0048153C" w14:paraId="7CD19BA8" w14:textId="77777777" w:rsidTr="00281C8F">
        <w:trPr>
          <w:trHeight w:val="323"/>
        </w:trPr>
        <w:tc>
          <w:tcPr>
            <w:tcW w:w="800" w:type="dxa"/>
            <w:vMerge/>
            <w:textDirection w:val="btLr"/>
            <w:vAlign w:val="center"/>
          </w:tcPr>
          <w:p w14:paraId="3251513C" w14:textId="77777777" w:rsidR="00B26EA0" w:rsidRPr="0048153C" w:rsidRDefault="00B26EA0" w:rsidP="00C16876">
            <w:pPr>
              <w:pStyle w:val="FFWLevel4"/>
              <w:numPr>
                <w:ilvl w:val="0"/>
                <w:numId w:val="0"/>
              </w:numPr>
              <w:spacing w:before="60" w:after="60" w:line="240" w:lineRule="exact"/>
              <w:ind w:left="113" w:right="113"/>
              <w:jc w:val="center"/>
              <w:rPr>
                <w:b/>
                <w:sz w:val="18"/>
                <w:szCs w:val="20"/>
              </w:rPr>
            </w:pPr>
          </w:p>
        </w:tc>
        <w:tc>
          <w:tcPr>
            <w:tcW w:w="990" w:type="dxa"/>
            <w:vMerge/>
          </w:tcPr>
          <w:p w14:paraId="74A644C8" w14:textId="77777777" w:rsidR="00B26EA0" w:rsidRPr="0048153C" w:rsidRDefault="00B26EA0" w:rsidP="001F3CAB">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29A9B2A1" w14:textId="77777777" w:rsidR="00B26EA0" w:rsidRDefault="00B26EA0" w:rsidP="00705BFE">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6E369BA2" w14:textId="3D6D9638" w:rsidR="00B26EA0" w:rsidRPr="0083369E" w:rsidRDefault="00F34734" w:rsidP="0034496E">
            <w:pPr>
              <w:pStyle w:val="FFWLevel4"/>
              <w:numPr>
                <w:ilvl w:val="0"/>
                <w:numId w:val="0"/>
              </w:numPr>
              <w:spacing w:before="60" w:after="60" w:line="240" w:lineRule="auto"/>
              <w:ind w:right="113"/>
              <w:jc w:val="left"/>
              <w:rPr>
                <w:rFonts w:ascii="Arial Narrow" w:hAnsi="Arial Narrow"/>
                <w:sz w:val="16"/>
              </w:rPr>
            </w:pPr>
            <w:r>
              <w:rPr>
                <w:rFonts w:ascii="Arial Narrow" w:hAnsi="Arial Narrow"/>
                <w:sz w:val="16"/>
              </w:rPr>
              <w:t xml:space="preserve"> </w:t>
            </w:r>
            <w:r w:rsidR="0022006B">
              <w:rPr>
                <w:rFonts w:ascii="Arial Narrow" w:hAnsi="Arial Narrow"/>
                <w:sz w:val="16"/>
              </w:rPr>
              <w:t xml:space="preserve"> Agreed Burst Capacity Rate per Hour</w:t>
            </w:r>
            <w:r w:rsidR="00FE7726">
              <w:rPr>
                <w:rFonts w:ascii="Arial Narrow" w:hAnsi="Arial Narrow"/>
                <w:sz w:val="16"/>
              </w:rPr>
              <w:t xml:space="preserve"> (from Consumption </w:t>
            </w:r>
            <w:r w:rsidR="008F0706">
              <w:rPr>
                <w:rFonts w:ascii="Arial Narrow" w:hAnsi="Arial Narrow"/>
                <w:sz w:val="16"/>
              </w:rPr>
              <w:t xml:space="preserve">Pricing </w:t>
            </w:r>
            <w:r w:rsidR="00FE7726">
              <w:rPr>
                <w:rFonts w:ascii="Arial Narrow" w:hAnsi="Arial Narrow"/>
                <w:sz w:val="16"/>
              </w:rPr>
              <w:t>Order Form)</w:t>
            </w:r>
          </w:p>
        </w:tc>
        <w:tc>
          <w:tcPr>
            <w:tcW w:w="3584" w:type="dxa"/>
            <w:gridSpan w:val="3"/>
            <w:shd w:val="clear" w:color="auto" w:fill="auto"/>
          </w:tcPr>
          <w:p w14:paraId="3FFD8B31" w14:textId="37FCE6EF" w:rsidR="00B26EA0" w:rsidRPr="0083369E" w:rsidRDefault="0022006B" w:rsidP="00EF6C72">
            <w:pPr>
              <w:pStyle w:val="FFWLevel4"/>
              <w:numPr>
                <w:ilvl w:val="0"/>
                <w:numId w:val="0"/>
              </w:numPr>
              <w:spacing w:before="60" w:after="60" w:line="240" w:lineRule="auto"/>
              <w:ind w:left="113" w:right="113"/>
              <w:jc w:val="left"/>
              <w:rPr>
                <w:rFonts w:ascii="Arial Narrow" w:hAnsi="Arial Narrow"/>
                <w:sz w:val="16"/>
              </w:rPr>
            </w:pPr>
            <w:r>
              <w:rPr>
                <w:rFonts w:ascii="Arial Narrow" w:hAnsi="Arial Narrow"/>
                <w:sz w:val="16"/>
              </w:rPr>
              <w:t>[</w:t>
            </w:r>
            <w:r w:rsidRPr="00BD6F03">
              <w:rPr>
                <w:rFonts w:ascii="Arial Narrow" w:hAnsi="Arial Narrow"/>
                <w:sz w:val="16"/>
                <w:highlight w:val="yellow"/>
              </w:rPr>
              <w:t>Quantity</w:t>
            </w:r>
            <w:r>
              <w:rPr>
                <w:rFonts w:ascii="Arial Narrow" w:hAnsi="Arial Narrow"/>
                <w:sz w:val="16"/>
              </w:rPr>
              <w:t xml:space="preserve">] per </w:t>
            </w:r>
            <w:r w:rsidR="00347EC5">
              <w:rPr>
                <w:rFonts w:ascii="Arial Narrow" w:hAnsi="Arial Narrow"/>
                <w:sz w:val="16"/>
              </w:rPr>
              <w:t>Burst Digital Worker</w:t>
            </w:r>
          </w:p>
        </w:tc>
      </w:tr>
      <w:tr w:rsidR="007401A9" w:rsidRPr="0048153C" w14:paraId="1AB8F02F" w14:textId="77777777" w:rsidTr="00281C8F">
        <w:trPr>
          <w:trHeight w:val="323"/>
        </w:trPr>
        <w:tc>
          <w:tcPr>
            <w:tcW w:w="800" w:type="dxa"/>
            <w:vMerge/>
            <w:textDirection w:val="btLr"/>
            <w:vAlign w:val="center"/>
          </w:tcPr>
          <w:p w14:paraId="13A2C604"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66933D66"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39A769DE" w14:textId="77777777" w:rsidR="007401A9" w:rsidRDefault="007401A9" w:rsidP="00705BFE">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57A90553" w14:textId="77777777" w:rsidR="007401A9" w:rsidRDefault="00D82CD9" w:rsidP="00EF6C72">
            <w:pPr>
              <w:pStyle w:val="FFWLevel4"/>
              <w:numPr>
                <w:ilvl w:val="0"/>
                <w:numId w:val="0"/>
              </w:numPr>
              <w:spacing w:before="60" w:after="60" w:line="240" w:lineRule="auto"/>
              <w:ind w:left="113" w:right="113"/>
              <w:jc w:val="left"/>
              <w:rPr>
                <w:rFonts w:ascii="Arial Narrow" w:hAnsi="Arial Narrow"/>
                <w:b/>
                <w:bCs/>
                <w:i/>
                <w:iCs/>
                <w:sz w:val="16"/>
              </w:rPr>
            </w:pPr>
            <w:r>
              <w:rPr>
                <w:rFonts w:ascii="Arial Narrow" w:hAnsi="Arial Narrow"/>
                <w:b/>
                <w:bCs/>
                <w:i/>
                <w:iCs/>
                <w:sz w:val="16"/>
              </w:rPr>
              <w:t>REQUEST</w:t>
            </w:r>
            <w:r w:rsidR="007401A9" w:rsidRPr="00117DB9">
              <w:rPr>
                <w:rFonts w:ascii="Arial Narrow" w:hAnsi="Arial Narrow"/>
                <w:b/>
                <w:bCs/>
                <w:i/>
                <w:iCs/>
                <w:sz w:val="16"/>
              </w:rPr>
              <w:t xml:space="preserve"> ONE </w:t>
            </w:r>
            <w:r w:rsidR="00CA4084" w:rsidRPr="00117DB9">
              <w:rPr>
                <w:rFonts w:ascii="Arial Narrow" w:hAnsi="Arial Narrow"/>
                <w:b/>
                <w:bCs/>
                <w:i/>
                <w:iCs/>
                <w:sz w:val="16"/>
              </w:rPr>
              <w:t>BURST</w:t>
            </w:r>
            <w:r w:rsidR="007401A9" w:rsidRPr="00117DB9">
              <w:rPr>
                <w:rFonts w:ascii="Arial Narrow" w:hAnsi="Arial Narrow"/>
                <w:b/>
                <w:bCs/>
                <w:i/>
                <w:iCs/>
                <w:sz w:val="16"/>
              </w:rPr>
              <w:t xml:space="preserve"> FEES</w:t>
            </w:r>
          </w:p>
          <w:p w14:paraId="3B66317A" w14:textId="6CF9DB42" w:rsidR="00CD0EB8" w:rsidRDefault="00341BA8" w:rsidP="00EF6C72">
            <w:pPr>
              <w:pStyle w:val="FFWLevel4"/>
              <w:numPr>
                <w:ilvl w:val="0"/>
                <w:numId w:val="0"/>
              </w:numPr>
              <w:spacing w:before="60" w:after="60" w:line="240" w:lineRule="auto"/>
              <w:ind w:left="113" w:right="113"/>
              <w:jc w:val="left"/>
              <w:rPr>
                <w:rFonts w:ascii="Arial Narrow" w:hAnsi="Arial Narrow"/>
                <w:b/>
                <w:bCs/>
                <w:i/>
                <w:iCs/>
                <w:sz w:val="16"/>
              </w:rPr>
            </w:pPr>
            <w:r>
              <w:rPr>
                <w:rFonts w:ascii="Arial Narrow" w:hAnsi="Arial Narrow"/>
                <w:b/>
                <w:bCs/>
                <w:i/>
                <w:iCs/>
                <w:sz w:val="16"/>
              </w:rPr>
              <w:t>If Burst C</w:t>
            </w:r>
            <w:r w:rsidR="00813CC1">
              <w:rPr>
                <w:rFonts w:ascii="Arial Narrow" w:hAnsi="Arial Narrow"/>
                <w:b/>
                <w:bCs/>
                <w:i/>
                <w:iCs/>
                <w:sz w:val="16"/>
              </w:rPr>
              <w:t>apacity requested &gt; Committed Burst Utilization balance</w:t>
            </w:r>
            <w:r w:rsidR="004D58A6">
              <w:rPr>
                <w:rFonts w:ascii="Arial Narrow" w:hAnsi="Arial Narrow"/>
                <w:b/>
                <w:bCs/>
                <w:i/>
                <w:iCs/>
                <w:sz w:val="16"/>
              </w:rPr>
              <w:t xml:space="preserve">, then fees apply. </w:t>
            </w:r>
            <w:r w:rsidR="00CD0EB8">
              <w:rPr>
                <w:rFonts w:ascii="Arial Narrow" w:hAnsi="Arial Narrow"/>
                <w:b/>
                <w:bCs/>
                <w:i/>
                <w:iCs/>
                <w:sz w:val="16"/>
              </w:rPr>
              <w:t>Take difference and multiply by Agreed Burst Capacity Rate per Hour for each digital worker.</w:t>
            </w:r>
          </w:p>
          <w:p w14:paraId="66952E22" w14:textId="605BC374" w:rsidR="00341BA8" w:rsidRPr="00117DB9" w:rsidRDefault="00D75E48" w:rsidP="00EF6C72">
            <w:pPr>
              <w:pStyle w:val="FFWLevel4"/>
              <w:numPr>
                <w:ilvl w:val="0"/>
                <w:numId w:val="0"/>
              </w:numPr>
              <w:spacing w:before="60" w:after="60" w:line="240" w:lineRule="auto"/>
              <w:ind w:left="113" w:right="113"/>
              <w:jc w:val="left"/>
              <w:rPr>
                <w:rFonts w:ascii="Arial Narrow" w:hAnsi="Arial Narrow"/>
                <w:b/>
                <w:bCs/>
                <w:i/>
                <w:iCs/>
                <w:sz w:val="16"/>
              </w:rPr>
            </w:pPr>
            <w:r>
              <w:rPr>
                <w:rFonts w:ascii="Arial Narrow" w:hAnsi="Arial Narrow"/>
                <w:b/>
                <w:bCs/>
                <w:i/>
                <w:iCs/>
                <w:sz w:val="16"/>
              </w:rPr>
              <w:t xml:space="preserve"> If Burst Capacity requested &lt;Committed Burst Utilization balance, then no fees apply.  </w:t>
            </w:r>
          </w:p>
        </w:tc>
        <w:tc>
          <w:tcPr>
            <w:tcW w:w="3584" w:type="dxa"/>
            <w:gridSpan w:val="3"/>
            <w:shd w:val="clear" w:color="auto" w:fill="auto"/>
          </w:tcPr>
          <w:p w14:paraId="0417A8F2" w14:textId="3F1A7BBC" w:rsidR="007401A9" w:rsidRPr="0083369E" w:rsidRDefault="007401A9" w:rsidP="0072731F">
            <w:pPr>
              <w:pStyle w:val="FFWLevel4"/>
              <w:numPr>
                <w:ilvl w:val="0"/>
                <w:numId w:val="0"/>
              </w:numPr>
              <w:spacing w:before="60" w:after="60" w:line="240" w:lineRule="auto"/>
              <w:ind w:left="113" w:right="113"/>
              <w:jc w:val="left"/>
              <w:rPr>
                <w:rFonts w:ascii="Arial Narrow" w:hAnsi="Arial Narrow"/>
                <w:sz w:val="16"/>
              </w:rPr>
            </w:pPr>
          </w:p>
        </w:tc>
      </w:tr>
      <w:tr w:rsidR="007401A9" w:rsidRPr="0048153C" w14:paraId="398EEB7C" w14:textId="77777777" w:rsidTr="00281C8F">
        <w:trPr>
          <w:trHeight w:val="305"/>
        </w:trPr>
        <w:tc>
          <w:tcPr>
            <w:tcW w:w="800" w:type="dxa"/>
            <w:vMerge/>
            <w:textDirection w:val="btLr"/>
            <w:vAlign w:val="center"/>
          </w:tcPr>
          <w:p w14:paraId="27C81257" w14:textId="77777777" w:rsidR="007401A9" w:rsidRPr="0048153C" w:rsidRDefault="007401A9" w:rsidP="00C16876">
            <w:pPr>
              <w:pStyle w:val="FFWLevel4"/>
              <w:numPr>
                <w:ilvl w:val="0"/>
                <w:numId w:val="0"/>
              </w:numPr>
              <w:spacing w:before="60" w:after="60" w:line="240" w:lineRule="exact"/>
              <w:ind w:left="113" w:right="113"/>
              <w:jc w:val="center"/>
              <w:rPr>
                <w:b/>
                <w:sz w:val="18"/>
                <w:szCs w:val="20"/>
              </w:rPr>
            </w:pPr>
          </w:p>
        </w:tc>
        <w:tc>
          <w:tcPr>
            <w:tcW w:w="990" w:type="dxa"/>
            <w:vMerge/>
          </w:tcPr>
          <w:p w14:paraId="41745CBC" w14:textId="77777777" w:rsidR="007401A9" w:rsidRPr="0048153C" w:rsidRDefault="007401A9" w:rsidP="001F3CAB">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28167CED" w14:textId="77777777" w:rsidR="007401A9" w:rsidRDefault="007401A9" w:rsidP="00705BFE">
            <w:pPr>
              <w:pStyle w:val="FFWLevel4"/>
              <w:numPr>
                <w:ilvl w:val="0"/>
                <w:numId w:val="0"/>
              </w:numPr>
              <w:spacing w:before="60" w:after="60" w:line="240" w:lineRule="exact"/>
              <w:ind w:left="113" w:right="113"/>
              <w:jc w:val="left"/>
              <w:rPr>
                <w:b/>
                <w:sz w:val="18"/>
              </w:rPr>
            </w:pPr>
          </w:p>
        </w:tc>
        <w:tc>
          <w:tcPr>
            <w:tcW w:w="7184" w:type="dxa"/>
            <w:gridSpan w:val="7"/>
            <w:shd w:val="clear" w:color="auto" w:fill="EAF1DD" w:themeFill="accent3" w:themeFillTint="33"/>
          </w:tcPr>
          <w:p w14:paraId="4070919C" w14:textId="3C00AD7E" w:rsidR="007401A9" w:rsidRPr="002F7D03" w:rsidRDefault="00D82CD9" w:rsidP="00EF6C72">
            <w:pPr>
              <w:pStyle w:val="FFWLevel4"/>
              <w:numPr>
                <w:ilvl w:val="0"/>
                <w:numId w:val="0"/>
              </w:numPr>
              <w:spacing w:before="60" w:after="60" w:line="240" w:lineRule="auto"/>
              <w:ind w:left="113" w:right="113"/>
              <w:jc w:val="left"/>
              <w:rPr>
                <w:rFonts w:ascii="Arial Narrow" w:hAnsi="Arial Narrow"/>
                <w:b/>
                <w:bCs/>
                <w:sz w:val="16"/>
              </w:rPr>
            </w:pPr>
            <w:r>
              <w:rPr>
                <w:rFonts w:ascii="Arial Narrow" w:hAnsi="Arial Narrow"/>
                <w:b/>
                <w:bCs/>
                <w:sz w:val="16"/>
              </w:rPr>
              <w:t>REQUEST</w:t>
            </w:r>
            <w:r w:rsidR="007401A9" w:rsidRPr="002F7D03">
              <w:rPr>
                <w:rFonts w:ascii="Arial Narrow" w:hAnsi="Arial Narrow"/>
                <w:b/>
                <w:bCs/>
                <w:sz w:val="16"/>
              </w:rPr>
              <w:t xml:space="preserve"> TWO</w:t>
            </w:r>
          </w:p>
        </w:tc>
      </w:tr>
      <w:tr w:rsidR="009F63B0" w:rsidRPr="0048153C" w14:paraId="6689A057" w14:textId="77777777" w:rsidTr="00281C8F">
        <w:trPr>
          <w:trHeight w:val="479"/>
        </w:trPr>
        <w:tc>
          <w:tcPr>
            <w:tcW w:w="800" w:type="dxa"/>
            <w:vMerge/>
            <w:textDirection w:val="btLr"/>
            <w:vAlign w:val="center"/>
          </w:tcPr>
          <w:p w14:paraId="2275A8B8"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16D664CD"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39E5CAAA"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61122A93" w14:textId="77777777" w:rsidR="009F63B0" w:rsidRPr="0083369E" w:rsidRDefault="009F63B0" w:rsidP="009F63B0">
            <w:pPr>
              <w:pStyle w:val="FFWLevel4"/>
              <w:numPr>
                <w:ilvl w:val="0"/>
                <w:numId w:val="0"/>
              </w:numPr>
              <w:spacing w:before="0" w:line="240" w:lineRule="auto"/>
              <w:ind w:left="113" w:right="115"/>
              <w:jc w:val="left"/>
              <w:rPr>
                <w:rFonts w:ascii="Arial Narrow" w:hAnsi="Arial Narrow"/>
                <w:sz w:val="16"/>
              </w:rPr>
            </w:pPr>
            <w:r w:rsidRPr="0083369E">
              <w:rPr>
                <w:rFonts w:ascii="Arial Narrow" w:hAnsi="Arial Narrow"/>
                <w:sz w:val="16"/>
              </w:rPr>
              <w:t>Blue Prism Cloud Services</w:t>
            </w:r>
          </w:p>
          <w:p w14:paraId="10F828DD" w14:textId="4DD0BB62" w:rsidR="009F63B0" w:rsidRPr="0083369E" w:rsidRDefault="009F63B0" w:rsidP="009F63B0">
            <w:pPr>
              <w:pStyle w:val="FFWLevel4"/>
              <w:numPr>
                <w:ilvl w:val="0"/>
                <w:numId w:val="0"/>
              </w:numPr>
              <w:spacing w:before="0" w:line="240" w:lineRule="auto"/>
              <w:ind w:right="115"/>
              <w:jc w:val="left"/>
              <w:rPr>
                <w:rFonts w:ascii="Arial Narrow" w:hAnsi="Arial Narrow"/>
                <w:sz w:val="16"/>
              </w:rPr>
            </w:pPr>
            <w:r w:rsidRPr="0083369E">
              <w:rPr>
                <w:rFonts w:ascii="Arial Narrow" w:hAnsi="Arial Narrow"/>
                <w:sz w:val="16"/>
              </w:rPr>
              <w:t xml:space="preserve">  Production Digital Workers </w:t>
            </w:r>
            <w:r>
              <w:rPr>
                <w:rFonts w:ascii="Arial Narrow" w:hAnsi="Arial Narrow"/>
                <w:sz w:val="16"/>
              </w:rPr>
              <w:t xml:space="preserve">(from Consumption </w:t>
            </w:r>
            <w:r w:rsidR="00347EC5">
              <w:rPr>
                <w:rFonts w:ascii="Arial Narrow" w:hAnsi="Arial Narrow"/>
                <w:sz w:val="16"/>
              </w:rPr>
              <w:t xml:space="preserve">Pricing </w:t>
            </w:r>
            <w:r>
              <w:rPr>
                <w:rFonts w:ascii="Arial Narrow" w:hAnsi="Arial Narrow"/>
                <w:sz w:val="16"/>
              </w:rPr>
              <w:t>Order Form)</w:t>
            </w:r>
          </w:p>
          <w:p w14:paraId="73BC9BBD" w14:textId="62F6847D" w:rsidR="009F63B0" w:rsidRPr="00C94BE0" w:rsidRDefault="009F63B0" w:rsidP="009F63B0">
            <w:pPr>
              <w:pStyle w:val="FFWLevel4"/>
              <w:numPr>
                <w:ilvl w:val="0"/>
                <w:numId w:val="0"/>
              </w:numPr>
              <w:spacing w:before="0" w:line="240" w:lineRule="auto"/>
              <w:jc w:val="left"/>
              <w:rPr>
                <w:rFonts w:ascii="Arial Narrow" w:hAnsi="Arial Narrow"/>
                <w:sz w:val="16"/>
              </w:rPr>
            </w:pPr>
          </w:p>
        </w:tc>
        <w:tc>
          <w:tcPr>
            <w:tcW w:w="3584" w:type="dxa"/>
            <w:gridSpan w:val="3"/>
            <w:shd w:val="clear" w:color="auto" w:fill="auto"/>
          </w:tcPr>
          <w:p w14:paraId="7890D007" w14:textId="1B446980" w:rsidR="009F63B0" w:rsidRPr="00C94BE0" w:rsidRDefault="009F63B0" w:rsidP="009F63B0">
            <w:pPr>
              <w:pStyle w:val="FFWLevel4"/>
              <w:numPr>
                <w:ilvl w:val="0"/>
                <w:numId w:val="0"/>
              </w:numPr>
              <w:spacing w:before="60" w:after="60" w:line="240" w:lineRule="exact"/>
              <w:ind w:left="113" w:right="113"/>
              <w:jc w:val="left"/>
              <w:rPr>
                <w:rFonts w:ascii="Arial Narrow" w:hAnsi="Arial Narrow"/>
                <w:sz w:val="16"/>
                <w:highlight w:val="yellow"/>
              </w:rPr>
            </w:pPr>
            <w:r w:rsidRPr="0083369E">
              <w:rPr>
                <w:rFonts w:ascii="Arial Narrow" w:hAnsi="Arial Narrow"/>
                <w:sz w:val="16"/>
              </w:rPr>
              <w:t>[</w:t>
            </w:r>
            <w:r w:rsidRPr="0083369E">
              <w:rPr>
                <w:rFonts w:ascii="Arial Narrow" w:hAnsi="Arial Narrow"/>
                <w:sz w:val="16"/>
                <w:highlight w:val="yellow"/>
              </w:rPr>
              <w:t>Quantity</w:t>
            </w:r>
            <w:r w:rsidRPr="0083369E">
              <w:rPr>
                <w:rFonts w:ascii="Arial Narrow" w:hAnsi="Arial Narrow"/>
                <w:sz w:val="16"/>
              </w:rPr>
              <w:t>]</w:t>
            </w:r>
          </w:p>
        </w:tc>
      </w:tr>
      <w:tr w:rsidR="009F63B0" w:rsidRPr="0048153C" w14:paraId="48F5A306" w14:textId="77777777" w:rsidTr="00281C8F">
        <w:trPr>
          <w:trHeight w:val="305"/>
        </w:trPr>
        <w:tc>
          <w:tcPr>
            <w:tcW w:w="800" w:type="dxa"/>
            <w:vMerge/>
            <w:textDirection w:val="btLr"/>
            <w:vAlign w:val="center"/>
          </w:tcPr>
          <w:p w14:paraId="41FE1A3D"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4C417EAF"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07A5E854"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02CE8F73" w14:textId="55C936EC"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Maximum Burst Capacity</w:t>
            </w:r>
            <w:r>
              <w:rPr>
                <w:rFonts w:ascii="Arial Narrow" w:hAnsi="Arial Narrow"/>
                <w:sz w:val="16"/>
              </w:rPr>
              <w:t xml:space="preserve"> (from Consumption </w:t>
            </w:r>
            <w:r w:rsidR="00347EC5">
              <w:rPr>
                <w:rFonts w:ascii="Arial Narrow" w:hAnsi="Arial Narrow"/>
                <w:sz w:val="16"/>
              </w:rPr>
              <w:t xml:space="preserve">Pricing </w:t>
            </w:r>
            <w:r>
              <w:rPr>
                <w:rFonts w:ascii="Arial Narrow" w:hAnsi="Arial Narrow"/>
                <w:sz w:val="16"/>
              </w:rPr>
              <w:t>Order Form)</w:t>
            </w:r>
          </w:p>
        </w:tc>
        <w:tc>
          <w:tcPr>
            <w:tcW w:w="3584" w:type="dxa"/>
            <w:gridSpan w:val="3"/>
            <w:shd w:val="clear" w:color="auto" w:fill="auto"/>
          </w:tcPr>
          <w:p w14:paraId="4961D358" w14:textId="0FC327AC"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r w:rsidRPr="0083369E">
              <w:rPr>
                <w:rFonts w:ascii="Arial Narrow" w:hAnsi="Arial Narrow"/>
                <w:sz w:val="16"/>
              </w:rPr>
              <w:t>[</w:t>
            </w:r>
            <w:r w:rsidRPr="0083369E">
              <w:rPr>
                <w:rFonts w:ascii="Arial Narrow" w:hAnsi="Arial Narrow"/>
                <w:sz w:val="16"/>
                <w:highlight w:val="yellow"/>
              </w:rPr>
              <w:t>Quantity</w:t>
            </w:r>
            <w:r w:rsidRPr="0083369E">
              <w:rPr>
                <w:rFonts w:ascii="Arial Narrow" w:hAnsi="Arial Narrow"/>
                <w:sz w:val="16"/>
              </w:rPr>
              <w:t>]</w:t>
            </w:r>
            <w:r w:rsidR="004E2CD0">
              <w:rPr>
                <w:rFonts w:ascii="Arial Narrow" w:hAnsi="Arial Narrow"/>
                <w:sz w:val="16"/>
              </w:rPr>
              <w:t xml:space="preserve"> hours for Year Two</w:t>
            </w:r>
          </w:p>
        </w:tc>
      </w:tr>
      <w:tr w:rsidR="009F63B0" w:rsidRPr="0048153C" w14:paraId="63FD5BF4" w14:textId="77777777" w:rsidTr="00281C8F">
        <w:trPr>
          <w:trHeight w:val="296"/>
        </w:trPr>
        <w:tc>
          <w:tcPr>
            <w:tcW w:w="800" w:type="dxa"/>
            <w:vMerge/>
            <w:textDirection w:val="btLr"/>
            <w:vAlign w:val="center"/>
          </w:tcPr>
          <w:p w14:paraId="2BDD3FD9"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61E72C51"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7C9BFA03"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06D33616" w14:textId="3B755DBD"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 xml:space="preserve">Committed Utilization Rate </w:t>
            </w:r>
            <w:r>
              <w:rPr>
                <w:rFonts w:ascii="Arial Narrow" w:hAnsi="Arial Narrow"/>
                <w:sz w:val="16"/>
              </w:rPr>
              <w:t xml:space="preserve">(from Consumption </w:t>
            </w:r>
            <w:r w:rsidR="00347EC5">
              <w:rPr>
                <w:rFonts w:ascii="Arial Narrow" w:hAnsi="Arial Narrow"/>
                <w:sz w:val="16"/>
              </w:rPr>
              <w:t xml:space="preserve">Pricing </w:t>
            </w:r>
            <w:r>
              <w:rPr>
                <w:rFonts w:ascii="Arial Narrow" w:hAnsi="Arial Narrow"/>
                <w:sz w:val="16"/>
              </w:rPr>
              <w:t>Order Form)</w:t>
            </w:r>
          </w:p>
        </w:tc>
        <w:tc>
          <w:tcPr>
            <w:tcW w:w="3584" w:type="dxa"/>
            <w:gridSpan w:val="3"/>
            <w:shd w:val="clear" w:color="auto" w:fill="auto"/>
          </w:tcPr>
          <w:p w14:paraId="6FCE9A2B" w14:textId="350FB789"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w:t>
            </w:r>
            <w:r w:rsidRPr="0083369E">
              <w:rPr>
                <w:rFonts w:ascii="Arial Narrow" w:hAnsi="Arial Narrow"/>
                <w:sz w:val="16"/>
                <w:highlight w:val="yellow"/>
              </w:rPr>
              <w:t>5% or 10%]</w:t>
            </w:r>
          </w:p>
        </w:tc>
      </w:tr>
      <w:tr w:rsidR="009F63B0" w:rsidRPr="0048153C" w14:paraId="493B68EE" w14:textId="77777777" w:rsidTr="00281C8F">
        <w:trPr>
          <w:trHeight w:val="296"/>
        </w:trPr>
        <w:tc>
          <w:tcPr>
            <w:tcW w:w="800" w:type="dxa"/>
            <w:vMerge/>
            <w:textDirection w:val="btLr"/>
            <w:vAlign w:val="center"/>
          </w:tcPr>
          <w:p w14:paraId="126309C2"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7C7A1896"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730E2CC6"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01D8928F" w14:textId="2099EB9C"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rPr>
            </w:pPr>
            <w:r w:rsidRPr="0083369E">
              <w:rPr>
                <w:rFonts w:ascii="Arial Narrow" w:hAnsi="Arial Narrow"/>
                <w:sz w:val="16"/>
              </w:rPr>
              <w:t xml:space="preserve">  Committed Burst Utilization</w:t>
            </w:r>
            <w:r>
              <w:rPr>
                <w:rFonts w:ascii="Arial Narrow" w:hAnsi="Arial Narrow"/>
                <w:sz w:val="16"/>
              </w:rPr>
              <w:t xml:space="preserve"> balance</w:t>
            </w:r>
            <w:r w:rsidRPr="0083369E">
              <w:rPr>
                <w:rFonts w:ascii="Arial Narrow" w:hAnsi="Arial Narrow"/>
                <w:sz w:val="16"/>
              </w:rPr>
              <w:t xml:space="preserve"> </w:t>
            </w:r>
            <w:r>
              <w:rPr>
                <w:rFonts w:ascii="Arial Narrow" w:hAnsi="Arial Narrow"/>
                <w:sz w:val="16"/>
              </w:rPr>
              <w:t>(calculated from Consumption Order Form and any previous Burst Requests)</w:t>
            </w:r>
          </w:p>
        </w:tc>
        <w:tc>
          <w:tcPr>
            <w:tcW w:w="3584" w:type="dxa"/>
            <w:gridSpan w:val="3"/>
            <w:shd w:val="clear" w:color="auto" w:fill="auto"/>
          </w:tcPr>
          <w:p w14:paraId="6C7B1757" w14:textId="47393A5E"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r w:rsidRPr="0083369E">
              <w:rPr>
                <w:rFonts w:ascii="Arial Narrow" w:hAnsi="Arial Narrow"/>
                <w:sz w:val="16"/>
              </w:rPr>
              <w:t>[</w:t>
            </w:r>
            <w:r w:rsidRPr="0083369E">
              <w:rPr>
                <w:rFonts w:ascii="Arial Narrow" w:hAnsi="Arial Narrow"/>
                <w:sz w:val="16"/>
                <w:highlight w:val="yellow"/>
              </w:rPr>
              <w:t>Quantity</w:t>
            </w:r>
            <w:r w:rsidRPr="0083369E">
              <w:rPr>
                <w:rFonts w:ascii="Arial Narrow" w:hAnsi="Arial Narrow"/>
                <w:sz w:val="16"/>
              </w:rPr>
              <w:t>] hours</w:t>
            </w:r>
            <w:r w:rsidR="004E2CD0">
              <w:rPr>
                <w:rFonts w:ascii="Arial Narrow" w:hAnsi="Arial Narrow"/>
                <w:sz w:val="16"/>
              </w:rPr>
              <w:t xml:space="preserve"> for Year Two</w:t>
            </w:r>
          </w:p>
        </w:tc>
      </w:tr>
      <w:tr w:rsidR="009F63B0" w:rsidRPr="0048153C" w14:paraId="161AABF8" w14:textId="77777777" w:rsidTr="00281C8F">
        <w:trPr>
          <w:trHeight w:val="287"/>
        </w:trPr>
        <w:tc>
          <w:tcPr>
            <w:tcW w:w="800" w:type="dxa"/>
            <w:vMerge/>
            <w:textDirection w:val="btLr"/>
            <w:vAlign w:val="center"/>
          </w:tcPr>
          <w:p w14:paraId="665F7B71"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780F8932"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070F39A1"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6E228FB4" w14:textId="643331A8" w:rsidR="009F63B0" w:rsidRPr="00117DB9" w:rsidRDefault="009F63B0" w:rsidP="009F63B0">
            <w:pPr>
              <w:pStyle w:val="FFWLevel4"/>
              <w:numPr>
                <w:ilvl w:val="0"/>
                <w:numId w:val="0"/>
              </w:numPr>
              <w:spacing w:before="60" w:after="60" w:line="240" w:lineRule="auto"/>
              <w:ind w:left="113" w:right="113"/>
              <w:jc w:val="left"/>
              <w:rPr>
                <w:rFonts w:ascii="Arial Narrow" w:hAnsi="Arial Narrow"/>
                <w:b/>
                <w:bCs/>
                <w:i/>
                <w:iCs/>
                <w:sz w:val="16"/>
              </w:rPr>
            </w:pPr>
            <w:r>
              <w:rPr>
                <w:rFonts w:ascii="Arial Narrow" w:hAnsi="Arial Narrow"/>
                <w:sz w:val="16"/>
              </w:rPr>
              <w:t xml:space="preserve">  Burst Capacity requested in this Order Form (minimum 24 hours)</w:t>
            </w:r>
          </w:p>
        </w:tc>
        <w:tc>
          <w:tcPr>
            <w:tcW w:w="3584" w:type="dxa"/>
            <w:gridSpan w:val="3"/>
            <w:shd w:val="clear" w:color="auto" w:fill="auto"/>
          </w:tcPr>
          <w:p w14:paraId="3EEFF1C3" w14:textId="4BF0923E"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r>
              <w:rPr>
                <w:rFonts w:ascii="Arial Narrow" w:hAnsi="Arial Narrow"/>
                <w:sz w:val="16"/>
              </w:rPr>
              <w:t>[</w:t>
            </w:r>
            <w:r w:rsidRPr="00BD6F03">
              <w:rPr>
                <w:rFonts w:ascii="Arial Narrow" w:hAnsi="Arial Narrow"/>
                <w:sz w:val="16"/>
                <w:highlight w:val="yellow"/>
              </w:rPr>
              <w:t>Quantity</w:t>
            </w:r>
            <w:r>
              <w:rPr>
                <w:rFonts w:ascii="Arial Narrow" w:hAnsi="Arial Narrow"/>
                <w:sz w:val="16"/>
              </w:rPr>
              <w:t>] hours over [</w:t>
            </w:r>
            <w:r w:rsidRPr="00BD6F03">
              <w:rPr>
                <w:rFonts w:ascii="Arial Narrow" w:hAnsi="Arial Narrow"/>
                <w:sz w:val="16"/>
                <w:highlight w:val="yellow"/>
              </w:rPr>
              <w:t>quantity</w:t>
            </w:r>
            <w:r>
              <w:rPr>
                <w:rFonts w:ascii="Arial Narrow" w:hAnsi="Arial Narrow"/>
                <w:sz w:val="16"/>
              </w:rPr>
              <w:t xml:space="preserve">] </w:t>
            </w:r>
            <w:r w:rsidR="00347EC5">
              <w:rPr>
                <w:rFonts w:ascii="Arial Narrow" w:hAnsi="Arial Narrow"/>
                <w:sz w:val="16"/>
              </w:rPr>
              <w:t>Burst Digital Worker(s)</w:t>
            </w:r>
          </w:p>
        </w:tc>
      </w:tr>
      <w:tr w:rsidR="00281C8F" w:rsidRPr="0048153C" w14:paraId="4C560299" w14:textId="77777777" w:rsidTr="00281C8F">
        <w:trPr>
          <w:trHeight w:val="479"/>
        </w:trPr>
        <w:tc>
          <w:tcPr>
            <w:tcW w:w="800" w:type="dxa"/>
            <w:vMerge/>
            <w:textDirection w:val="btLr"/>
            <w:vAlign w:val="center"/>
          </w:tcPr>
          <w:p w14:paraId="7A9DF4D7" w14:textId="77777777" w:rsidR="00281C8F" w:rsidRPr="0048153C" w:rsidRDefault="00281C8F" w:rsidP="00281C8F">
            <w:pPr>
              <w:pStyle w:val="FFWLevel4"/>
              <w:numPr>
                <w:ilvl w:val="0"/>
                <w:numId w:val="0"/>
              </w:numPr>
              <w:spacing w:before="60" w:after="60" w:line="240" w:lineRule="exact"/>
              <w:ind w:left="113" w:right="113"/>
              <w:jc w:val="center"/>
              <w:rPr>
                <w:b/>
                <w:sz w:val="18"/>
                <w:szCs w:val="20"/>
              </w:rPr>
            </w:pPr>
          </w:p>
        </w:tc>
        <w:tc>
          <w:tcPr>
            <w:tcW w:w="990" w:type="dxa"/>
            <w:vMerge/>
          </w:tcPr>
          <w:p w14:paraId="18C6CD53" w14:textId="77777777" w:rsidR="00281C8F" w:rsidRPr="0048153C" w:rsidRDefault="00281C8F" w:rsidP="00281C8F">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1DBFAE50" w14:textId="77777777" w:rsidR="00281C8F" w:rsidRDefault="00281C8F" w:rsidP="00281C8F">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5D8EFFA3" w14:textId="15F4F684" w:rsidR="00281C8F" w:rsidRPr="00C94BE0" w:rsidRDefault="00281C8F" w:rsidP="00281C8F">
            <w:pPr>
              <w:pStyle w:val="FFWLevel4"/>
              <w:numPr>
                <w:ilvl w:val="0"/>
                <w:numId w:val="0"/>
              </w:numPr>
              <w:spacing w:before="0" w:line="240" w:lineRule="auto"/>
              <w:jc w:val="left"/>
              <w:rPr>
                <w:rFonts w:ascii="Arial Narrow" w:hAnsi="Arial Narrow"/>
                <w:sz w:val="16"/>
              </w:rPr>
            </w:pPr>
            <w:r>
              <w:rPr>
                <w:rFonts w:ascii="Arial Narrow" w:hAnsi="Arial Narrow"/>
                <w:sz w:val="16"/>
              </w:rPr>
              <w:t xml:space="preserve">  Agreed Burst Capacity Rate per Hour (from Consumption </w:t>
            </w:r>
            <w:r w:rsidR="00347EC5">
              <w:rPr>
                <w:rFonts w:ascii="Arial Narrow" w:hAnsi="Arial Narrow"/>
                <w:sz w:val="16"/>
              </w:rPr>
              <w:t xml:space="preserve">Pricing </w:t>
            </w:r>
            <w:r>
              <w:rPr>
                <w:rFonts w:ascii="Arial Narrow" w:hAnsi="Arial Narrow"/>
                <w:sz w:val="16"/>
              </w:rPr>
              <w:t>Order Form)</w:t>
            </w:r>
          </w:p>
        </w:tc>
        <w:tc>
          <w:tcPr>
            <w:tcW w:w="3584" w:type="dxa"/>
            <w:gridSpan w:val="3"/>
            <w:shd w:val="clear" w:color="auto" w:fill="auto"/>
          </w:tcPr>
          <w:p w14:paraId="51F2027B" w14:textId="672734CE" w:rsidR="00281C8F" w:rsidRPr="00C94BE0" w:rsidRDefault="00281C8F" w:rsidP="00281C8F">
            <w:pPr>
              <w:pStyle w:val="FFWLevel4"/>
              <w:numPr>
                <w:ilvl w:val="0"/>
                <w:numId w:val="0"/>
              </w:numPr>
              <w:spacing w:before="60" w:after="60" w:line="240" w:lineRule="exact"/>
              <w:ind w:left="113" w:right="113"/>
              <w:jc w:val="left"/>
              <w:rPr>
                <w:rFonts w:ascii="Arial Narrow" w:hAnsi="Arial Narrow"/>
                <w:sz w:val="16"/>
                <w:highlight w:val="yellow"/>
              </w:rPr>
            </w:pPr>
            <w:r>
              <w:rPr>
                <w:rFonts w:ascii="Arial Narrow" w:hAnsi="Arial Narrow"/>
                <w:sz w:val="16"/>
              </w:rPr>
              <w:t>[</w:t>
            </w:r>
            <w:r w:rsidRPr="00BD6F03">
              <w:rPr>
                <w:rFonts w:ascii="Arial Narrow" w:hAnsi="Arial Narrow"/>
                <w:sz w:val="16"/>
                <w:highlight w:val="yellow"/>
              </w:rPr>
              <w:t>Quantity</w:t>
            </w:r>
            <w:r>
              <w:rPr>
                <w:rFonts w:ascii="Arial Narrow" w:hAnsi="Arial Narrow"/>
                <w:sz w:val="16"/>
              </w:rPr>
              <w:t xml:space="preserve">] per </w:t>
            </w:r>
            <w:r w:rsidR="00347EC5">
              <w:rPr>
                <w:rFonts w:ascii="Arial Narrow" w:hAnsi="Arial Narrow"/>
                <w:sz w:val="16"/>
              </w:rPr>
              <w:t>Burst Digital Worker</w:t>
            </w:r>
          </w:p>
        </w:tc>
      </w:tr>
      <w:tr w:rsidR="009F63B0" w:rsidRPr="0048153C" w14:paraId="0BFA5430" w14:textId="77777777" w:rsidTr="00281C8F">
        <w:trPr>
          <w:trHeight w:val="341"/>
        </w:trPr>
        <w:tc>
          <w:tcPr>
            <w:tcW w:w="800" w:type="dxa"/>
            <w:vMerge/>
            <w:textDirection w:val="btLr"/>
            <w:vAlign w:val="center"/>
          </w:tcPr>
          <w:p w14:paraId="14F8E77D"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2BD56953"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3536507F"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178CF24D" w14:textId="16A1DB00" w:rsidR="009F63B0" w:rsidRDefault="009F63B0" w:rsidP="009F63B0">
            <w:pPr>
              <w:pStyle w:val="FFWLevel4"/>
              <w:numPr>
                <w:ilvl w:val="0"/>
                <w:numId w:val="0"/>
              </w:numPr>
              <w:spacing w:before="60" w:after="60" w:line="240" w:lineRule="auto"/>
              <w:ind w:left="113" w:right="113"/>
              <w:jc w:val="left"/>
              <w:rPr>
                <w:rFonts w:ascii="Arial Narrow" w:hAnsi="Arial Narrow"/>
                <w:b/>
                <w:bCs/>
                <w:i/>
                <w:iCs/>
                <w:sz w:val="16"/>
              </w:rPr>
            </w:pPr>
            <w:r>
              <w:rPr>
                <w:rFonts w:ascii="Arial Narrow" w:hAnsi="Arial Narrow"/>
                <w:b/>
                <w:bCs/>
                <w:i/>
                <w:iCs/>
                <w:sz w:val="16"/>
              </w:rPr>
              <w:t>REQUEST</w:t>
            </w:r>
            <w:r w:rsidRPr="00117DB9">
              <w:rPr>
                <w:rFonts w:ascii="Arial Narrow" w:hAnsi="Arial Narrow"/>
                <w:b/>
                <w:bCs/>
                <w:i/>
                <w:iCs/>
                <w:sz w:val="16"/>
              </w:rPr>
              <w:t xml:space="preserve"> </w:t>
            </w:r>
            <w:r w:rsidR="00281C8F">
              <w:rPr>
                <w:rFonts w:ascii="Arial Narrow" w:hAnsi="Arial Narrow"/>
                <w:b/>
                <w:bCs/>
                <w:i/>
                <w:iCs/>
                <w:sz w:val="16"/>
              </w:rPr>
              <w:t>TWO</w:t>
            </w:r>
            <w:r w:rsidRPr="00117DB9">
              <w:rPr>
                <w:rFonts w:ascii="Arial Narrow" w:hAnsi="Arial Narrow"/>
                <w:b/>
                <w:bCs/>
                <w:i/>
                <w:iCs/>
                <w:sz w:val="16"/>
              </w:rPr>
              <w:t xml:space="preserve"> BURST FEES</w:t>
            </w:r>
          </w:p>
          <w:p w14:paraId="15382B46" w14:textId="77777777" w:rsidR="009F63B0" w:rsidRDefault="009F63B0" w:rsidP="009F63B0">
            <w:pPr>
              <w:pStyle w:val="FFWLevel4"/>
              <w:numPr>
                <w:ilvl w:val="0"/>
                <w:numId w:val="0"/>
              </w:numPr>
              <w:spacing w:before="60" w:after="60" w:line="240" w:lineRule="auto"/>
              <w:ind w:left="113" w:right="113"/>
              <w:jc w:val="left"/>
              <w:rPr>
                <w:rFonts w:ascii="Arial Narrow" w:hAnsi="Arial Narrow"/>
                <w:b/>
                <w:bCs/>
                <w:i/>
                <w:iCs/>
                <w:sz w:val="16"/>
              </w:rPr>
            </w:pPr>
            <w:r>
              <w:rPr>
                <w:rFonts w:ascii="Arial Narrow" w:hAnsi="Arial Narrow"/>
                <w:b/>
                <w:bCs/>
                <w:i/>
                <w:iCs/>
                <w:sz w:val="16"/>
              </w:rPr>
              <w:t>If Burst Capacity requested &gt; Committed Burst Utilization balance, then fees apply. Take difference and multiply by Agreed Burst Capacity Rate per Hour for each digital worker.</w:t>
            </w:r>
          </w:p>
          <w:p w14:paraId="7FBAEC94" w14:textId="26E0D1DB"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rPr>
            </w:pPr>
            <w:r>
              <w:rPr>
                <w:rFonts w:ascii="Arial Narrow" w:hAnsi="Arial Narrow"/>
                <w:b/>
                <w:bCs/>
                <w:i/>
                <w:iCs/>
                <w:sz w:val="16"/>
              </w:rPr>
              <w:t xml:space="preserve"> If Burst Capacity requested &lt;Committed Burst Utilization balance, then no fees apply.  </w:t>
            </w:r>
          </w:p>
        </w:tc>
        <w:tc>
          <w:tcPr>
            <w:tcW w:w="3584" w:type="dxa"/>
            <w:gridSpan w:val="3"/>
            <w:shd w:val="clear" w:color="auto" w:fill="auto"/>
          </w:tcPr>
          <w:p w14:paraId="4112DECE" w14:textId="710C03E1"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p>
        </w:tc>
      </w:tr>
      <w:tr w:rsidR="009F63B0" w:rsidRPr="0048153C" w14:paraId="6478C2E9" w14:textId="77777777" w:rsidTr="00281C8F">
        <w:trPr>
          <w:trHeight w:val="332"/>
        </w:trPr>
        <w:tc>
          <w:tcPr>
            <w:tcW w:w="800" w:type="dxa"/>
            <w:vMerge/>
            <w:textDirection w:val="btLr"/>
            <w:vAlign w:val="center"/>
          </w:tcPr>
          <w:p w14:paraId="23D0CEAA"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1C952122"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2024D2DF"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3FBA6D5C" w14:textId="04EE33D4"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rPr>
            </w:pPr>
          </w:p>
        </w:tc>
        <w:tc>
          <w:tcPr>
            <w:tcW w:w="3584" w:type="dxa"/>
            <w:gridSpan w:val="3"/>
            <w:shd w:val="clear" w:color="auto" w:fill="auto"/>
          </w:tcPr>
          <w:p w14:paraId="6E022CAC" w14:textId="44978C4D"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rPr>
            </w:pPr>
          </w:p>
        </w:tc>
      </w:tr>
      <w:tr w:rsidR="009F63B0" w:rsidRPr="0048153C" w14:paraId="4E7C1C94" w14:textId="77777777" w:rsidTr="00281C8F">
        <w:trPr>
          <w:trHeight w:val="314"/>
        </w:trPr>
        <w:tc>
          <w:tcPr>
            <w:tcW w:w="800" w:type="dxa"/>
            <w:vMerge/>
            <w:textDirection w:val="btLr"/>
            <w:vAlign w:val="center"/>
          </w:tcPr>
          <w:p w14:paraId="00BAD886"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1B113BAA"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7F2AA655"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223C0B88" w14:textId="5A2F08AE"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rPr>
            </w:pPr>
          </w:p>
        </w:tc>
        <w:tc>
          <w:tcPr>
            <w:tcW w:w="3584" w:type="dxa"/>
            <w:gridSpan w:val="3"/>
            <w:shd w:val="clear" w:color="auto" w:fill="auto"/>
          </w:tcPr>
          <w:p w14:paraId="74933599" w14:textId="4146F4ED"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p>
        </w:tc>
      </w:tr>
      <w:tr w:rsidR="009F63B0" w:rsidRPr="0048153C" w14:paraId="69210813" w14:textId="77777777" w:rsidTr="00281C8F">
        <w:trPr>
          <w:trHeight w:val="314"/>
        </w:trPr>
        <w:tc>
          <w:tcPr>
            <w:tcW w:w="800" w:type="dxa"/>
            <w:vMerge/>
            <w:textDirection w:val="btLr"/>
            <w:vAlign w:val="center"/>
          </w:tcPr>
          <w:p w14:paraId="4921640E"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21085B02"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5898211C"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5F3B10A7" w14:textId="3FFC7C79" w:rsidR="009F63B0" w:rsidRPr="00117DB9" w:rsidRDefault="009F63B0" w:rsidP="009F63B0">
            <w:pPr>
              <w:pStyle w:val="FFWLevel4"/>
              <w:numPr>
                <w:ilvl w:val="0"/>
                <w:numId w:val="0"/>
              </w:numPr>
              <w:spacing w:before="60" w:after="60" w:line="240" w:lineRule="auto"/>
              <w:ind w:left="113" w:right="113"/>
              <w:jc w:val="left"/>
              <w:rPr>
                <w:rFonts w:ascii="Arial Narrow" w:hAnsi="Arial Narrow"/>
                <w:b/>
                <w:bCs/>
                <w:i/>
                <w:iCs/>
                <w:sz w:val="16"/>
              </w:rPr>
            </w:pPr>
          </w:p>
        </w:tc>
        <w:tc>
          <w:tcPr>
            <w:tcW w:w="3584" w:type="dxa"/>
            <w:gridSpan w:val="3"/>
            <w:shd w:val="clear" w:color="auto" w:fill="auto"/>
          </w:tcPr>
          <w:p w14:paraId="77FABC91" w14:textId="596CDA38" w:rsidR="009F63B0" w:rsidRPr="00C94BE0"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p>
        </w:tc>
      </w:tr>
      <w:tr w:rsidR="009F63B0" w:rsidRPr="0048153C" w14:paraId="340A3B58" w14:textId="77777777" w:rsidTr="00281C8F">
        <w:trPr>
          <w:trHeight w:val="296"/>
        </w:trPr>
        <w:tc>
          <w:tcPr>
            <w:tcW w:w="800" w:type="dxa"/>
            <w:vMerge/>
            <w:textDirection w:val="btLr"/>
            <w:vAlign w:val="center"/>
          </w:tcPr>
          <w:p w14:paraId="76D89742"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6E2FA421"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34B86838"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EAF1DD" w:themeFill="accent3" w:themeFillTint="33"/>
          </w:tcPr>
          <w:p w14:paraId="21830B48" w14:textId="306DD4A9" w:rsidR="009F63B0" w:rsidRPr="004D7CA0" w:rsidRDefault="009F63B0" w:rsidP="009F63B0">
            <w:pPr>
              <w:pStyle w:val="FFWLevel4"/>
              <w:numPr>
                <w:ilvl w:val="0"/>
                <w:numId w:val="0"/>
              </w:numPr>
              <w:spacing w:before="60" w:after="60" w:line="240" w:lineRule="auto"/>
              <w:ind w:left="113" w:right="113"/>
              <w:jc w:val="left"/>
              <w:rPr>
                <w:rFonts w:ascii="Arial Narrow" w:hAnsi="Arial Narrow"/>
                <w:b/>
                <w:bCs/>
                <w:sz w:val="16"/>
              </w:rPr>
            </w:pPr>
          </w:p>
        </w:tc>
        <w:tc>
          <w:tcPr>
            <w:tcW w:w="3584" w:type="dxa"/>
            <w:gridSpan w:val="3"/>
            <w:shd w:val="clear" w:color="auto" w:fill="auto"/>
          </w:tcPr>
          <w:p w14:paraId="3B5481F4" w14:textId="36E954FA" w:rsidR="009F63B0" w:rsidRPr="005B4DC9"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p>
        </w:tc>
      </w:tr>
      <w:tr w:rsidR="009F63B0" w:rsidRPr="0048153C" w14:paraId="3E93E758" w14:textId="77777777" w:rsidTr="00281C8F">
        <w:trPr>
          <w:trHeight w:val="341"/>
        </w:trPr>
        <w:tc>
          <w:tcPr>
            <w:tcW w:w="800" w:type="dxa"/>
            <w:vMerge/>
            <w:textDirection w:val="btLr"/>
            <w:vAlign w:val="center"/>
          </w:tcPr>
          <w:p w14:paraId="0A697338"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0A75E558"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67EC04B5"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auto"/>
          </w:tcPr>
          <w:p w14:paraId="658BA5D4" w14:textId="49C16AE7" w:rsidR="009F63B0" w:rsidRPr="006B3B0E" w:rsidRDefault="009F63B0" w:rsidP="009F63B0">
            <w:pPr>
              <w:pStyle w:val="FFWLevel4"/>
              <w:numPr>
                <w:ilvl w:val="0"/>
                <w:numId w:val="0"/>
              </w:numPr>
              <w:spacing w:before="60" w:after="60" w:line="240" w:lineRule="auto"/>
              <w:ind w:left="113" w:right="113"/>
              <w:jc w:val="left"/>
              <w:rPr>
                <w:rFonts w:ascii="Arial Narrow" w:hAnsi="Arial Narrow"/>
                <w:sz w:val="16"/>
              </w:rPr>
            </w:pPr>
          </w:p>
        </w:tc>
        <w:tc>
          <w:tcPr>
            <w:tcW w:w="3584" w:type="dxa"/>
            <w:gridSpan w:val="3"/>
            <w:shd w:val="clear" w:color="auto" w:fill="auto"/>
          </w:tcPr>
          <w:p w14:paraId="647D863E" w14:textId="69284A90" w:rsidR="009F63B0" w:rsidRPr="006B3B0E"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p>
        </w:tc>
      </w:tr>
      <w:tr w:rsidR="009F63B0" w:rsidRPr="0048153C" w14:paraId="520BF53E" w14:textId="77777777" w:rsidTr="00281C8F">
        <w:trPr>
          <w:trHeight w:val="323"/>
        </w:trPr>
        <w:tc>
          <w:tcPr>
            <w:tcW w:w="800" w:type="dxa"/>
            <w:vMerge/>
            <w:textDirection w:val="btLr"/>
            <w:vAlign w:val="center"/>
          </w:tcPr>
          <w:p w14:paraId="103263E3"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782EC471"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vMerge/>
            <w:shd w:val="clear" w:color="auto" w:fill="F2F2F2" w:themeFill="background1" w:themeFillShade="F2"/>
          </w:tcPr>
          <w:p w14:paraId="3533201B" w14:textId="77777777" w:rsidR="009F63B0" w:rsidRDefault="009F63B0" w:rsidP="009F63B0">
            <w:pPr>
              <w:pStyle w:val="FFWLevel4"/>
              <w:numPr>
                <w:ilvl w:val="0"/>
                <w:numId w:val="0"/>
              </w:numPr>
              <w:spacing w:before="60" w:after="60" w:line="240" w:lineRule="exact"/>
              <w:ind w:left="113" w:right="113"/>
              <w:jc w:val="left"/>
              <w:rPr>
                <w:b/>
                <w:sz w:val="18"/>
              </w:rPr>
            </w:pPr>
          </w:p>
        </w:tc>
        <w:tc>
          <w:tcPr>
            <w:tcW w:w="3600" w:type="dxa"/>
            <w:gridSpan w:val="4"/>
            <w:shd w:val="clear" w:color="auto" w:fill="EAF1DD" w:themeFill="accent3" w:themeFillTint="33"/>
          </w:tcPr>
          <w:p w14:paraId="05638BCC" w14:textId="50CBBDAD" w:rsidR="009F63B0" w:rsidRPr="004D7CA0" w:rsidRDefault="009F63B0" w:rsidP="009F63B0">
            <w:pPr>
              <w:pStyle w:val="FFWLevel4"/>
              <w:numPr>
                <w:ilvl w:val="0"/>
                <w:numId w:val="0"/>
              </w:numPr>
              <w:spacing w:before="60" w:after="60" w:line="240" w:lineRule="auto"/>
              <w:ind w:left="113" w:right="113"/>
              <w:jc w:val="left"/>
              <w:rPr>
                <w:rFonts w:ascii="Arial Narrow" w:hAnsi="Arial Narrow"/>
                <w:b/>
                <w:bCs/>
                <w:sz w:val="16"/>
              </w:rPr>
            </w:pPr>
          </w:p>
        </w:tc>
        <w:tc>
          <w:tcPr>
            <w:tcW w:w="3584" w:type="dxa"/>
            <w:gridSpan w:val="3"/>
            <w:shd w:val="clear" w:color="auto" w:fill="auto"/>
          </w:tcPr>
          <w:p w14:paraId="56F6B85F" w14:textId="1C2EF723" w:rsidR="009F63B0" w:rsidRPr="006B3B0E" w:rsidRDefault="009F63B0" w:rsidP="009F63B0">
            <w:pPr>
              <w:pStyle w:val="FFWLevel4"/>
              <w:numPr>
                <w:ilvl w:val="0"/>
                <w:numId w:val="0"/>
              </w:numPr>
              <w:spacing w:before="60" w:after="60" w:line="240" w:lineRule="auto"/>
              <w:ind w:left="113" w:right="113"/>
              <w:jc w:val="left"/>
              <w:rPr>
                <w:rFonts w:ascii="Arial Narrow" w:hAnsi="Arial Narrow"/>
                <w:sz w:val="16"/>
                <w:highlight w:val="yellow"/>
              </w:rPr>
            </w:pPr>
          </w:p>
        </w:tc>
      </w:tr>
      <w:tr w:rsidR="009F63B0" w:rsidRPr="0048153C" w14:paraId="2B90D05D" w14:textId="77777777" w:rsidTr="00281C8F">
        <w:trPr>
          <w:trHeight w:val="479"/>
        </w:trPr>
        <w:tc>
          <w:tcPr>
            <w:tcW w:w="800" w:type="dxa"/>
            <w:vMerge/>
            <w:textDirection w:val="btLr"/>
            <w:vAlign w:val="center"/>
          </w:tcPr>
          <w:p w14:paraId="71188D54"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55F2B6B1" w14:textId="77777777" w:rsidR="009F63B0" w:rsidRPr="0048153C" w:rsidRDefault="009F63B0" w:rsidP="009F63B0">
            <w:pPr>
              <w:pStyle w:val="FFWLevel4"/>
              <w:numPr>
                <w:ilvl w:val="0"/>
                <w:numId w:val="0"/>
              </w:numPr>
              <w:spacing w:before="60" w:after="60" w:line="240" w:lineRule="exact"/>
              <w:ind w:left="113" w:right="113"/>
              <w:jc w:val="left"/>
              <w:rPr>
                <w:b/>
                <w:sz w:val="18"/>
              </w:rPr>
            </w:pPr>
          </w:p>
        </w:tc>
        <w:tc>
          <w:tcPr>
            <w:tcW w:w="1800" w:type="dxa"/>
            <w:gridSpan w:val="3"/>
            <w:shd w:val="clear" w:color="auto" w:fill="F2F2F2" w:themeFill="background1" w:themeFillShade="F2"/>
          </w:tcPr>
          <w:p w14:paraId="5B5782C9" w14:textId="564A0C6F" w:rsidR="009F63B0" w:rsidRPr="00594E4B" w:rsidRDefault="009F63B0" w:rsidP="009F63B0">
            <w:pPr>
              <w:pStyle w:val="FFWLevel4"/>
              <w:numPr>
                <w:ilvl w:val="0"/>
                <w:numId w:val="0"/>
              </w:numPr>
              <w:spacing w:before="60" w:after="60" w:line="240" w:lineRule="exact"/>
              <w:ind w:left="113" w:right="113"/>
              <w:jc w:val="left"/>
              <w:rPr>
                <w:b/>
                <w:sz w:val="18"/>
              </w:rPr>
            </w:pPr>
            <w:r>
              <w:rPr>
                <w:b/>
                <w:sz w:val="18"/>
              </w:rPr>
              <w:t>Blue Prism i</w:t>
            </w:r>
            <w:r w:rsidRPr="00594E4B">
              <w:rPr>
                <w:b/>
                <w:sz w:val="18"/>
              </w:rPr>
              <w:t xml:space="preserve">nvoicing </w:t>
            </w:r>
            <w:r>
              <w:rPr>
                <w:b/>
                <w:sz w:val="18"/>
              </w:rPr>
              <w:t>entity</w:t>
            </w:r>
            <w:r w:rsidRPr="00594E4B">
              <w:rPr>
                <w:b/>
                <w:sz w:val="18"/>
              </w:rPr>
              <w:t>:</w:t>
            </w:r>
          </w:p>
        </w:tc>
        <w:tc>
          <w:tcPr>
            <w:tcW w:w="7184" w:type="dxa"/>
            <w:gridSpan w:val="7"/>
            <w:shd w:val="clear" w:color="auto" w:fill="auto"/>
          </w:tcPr>
          <w:p w14:paraId="474134BB" w14:textId="02187FF4" w:rsidR="009F63B0" w:rsidRPr="006B3B0E" w:rsidRDefault="009F63B0" w:rsidP="009F63B0">
            <w:pPr>
              <w:pStyle w:val="FFWLevel4"/>
              <w:numPr>
                <w:ilvl w:val="0"/>
                <w:numId w:val="0"/>
              </w:numPr>
              <w:spacing w:before="60" w:after="60" w:line="276" w:lineRule="auto"/>
              <w:ind w:left="115" w:right="115"/>
              <w:jc w:val="left"/>
              <w:rPr>
                <w:rFonts w:ascii="Arial Narrow" w:hAnsi="Arial Narrow"/>
                <w:sz w:val="14"/>
                <w:szCs w:val="14"/>
              </w:rPr>
            </w:pPr>
            <w:r w:rsidRPr="006B3B0E">
              <w:rPr>
                <w:rFonts w:ascii="Arial Narrow" w:hAnsi="Arial Narrow"/>
                <w:sz w:val="14"/>
                <w:szCs w:val="14"/>
              </w:rPr>
              <w:t>If necessary, to comply with transfer pricing policies or other applicable laws or regulations, we may require one of our group affiliates to invoice you for the fees. We will notify you of the relevant affiliate in such event. You agree to pay fees to the affiliate issuing the invoice.</w:t>
            </w:r>
          </w:p>
        </w:tc>
      </w:tr>
      <w:tr w:rsidR="009F63B0" w:rsidRPr="0048153C" w14:paraId="08672CAE" w14:textId="77777777" w:rsidTr="00281C8F">
        <w:trPr>
          <w:trHeight w:val="479"/>
        </w:trPr>
        <w:tc>
          <w:tcPr>
            <w:tcW w:w="800" w:type="dxa"/>
            <w:vMerge/>
            <w:textDirection w:val="btLr"/>
            <w:vAlign w:val="center"/>
          </w:tcPr>
          <w:p w14:paraId="73D45C5C" w14:textId="77777777" w:rsidR="009F63B0" w:rsidRPr="0048153C" w:rsidRDefault="009F63B0" w:rsidP="009F63B0">
            <w:pPr>
              <w:pStyle w:val="FFWLevel4"/>
              <w:numPr>
                <w:ilvl w:val="0"/>
                <w:numId w:val="0"/>
              </w:numPr>
              <w:spacing w:before="60" w:after="60" w:line="240" w:lineRule="exact"/>
              <w:ind w:left="113" w:right="113"/>
              <w:jc w:val="center"/>
              <w:rPr>
                <w:b/>
                <w:sz w:val="18"/>
                <w:szCs w:val="20"/>
              </w:rPr>
            </w:pPr>
          </w:p>
        </w:tc>
        <w:tc>
          <w:tcPr>
            <w:tcW w:w="990" w:type="dxa"/>
            <w:vMerge/>
          </w:tcPr>
          <w:p w14:paraId="351D2CD3" w14:textId="23028302" w:rsidR="009F63B0" w:rsidRPr="00FA7891" w:rsidRDefault="009F63B0" w:rsidP="009F63B0">
            <w:pPr>
              <w:pStyle w:val="FFWLevel4"/>
              <w:numPr>
                <w:ilvl w:val="0"/>
                <w:numId w:val="0"/>
              </w:numPr>
              <w:spacing w:before="0" w:after="60" w:line="240" w:lineRule="exact"/>
              <w:ind w:left="113" w:right="113"/>
              <w:jc w:val="left"/>
              <w:rPr>
                <w:sz w:val="16"/>
                <w:szCs w:val="16"/>
              </w:rPr>
            </w:pPr>
          </w:p>
        </w:tc>
        <w:tc>
          <w:tcPr>
            <w:tcW w:w="8984" w:type="dxa"/>
            <w:gridSpan w:val="10"/>
            <w:shd w:val="clear" w:color="auto" w:fill="F2F2F2" w:themeFill="background1" w:themeFillShade="F2"/>
          </w:tcPr>
          <w:p w14:paraId="2520F89E" w14:textId="5BB1743E" w:rsidR="009F63B0" w:rsidRPr="00F770C3" w:rsidRDefault="009F63B0" w:rsidP="009F63B0">
            <w:pPr>
              <w:pStyle w:val="FFWLevel4"/>
              <w:numPr>
                <w:ilvl w:val="0"/>
                <w:numId w:val="16"/>
              </w:numPr>
              <w:spacing w:before="0" w:line="240" w:lineRule="exact"/>
              <w:ind w:right="115"/>
              <w:rPr>
                <w:i/>
                <w:sz w:val="14"/>
                <w:szCs w:val="14"/>
              </w:rPr>
            </w:pPr>
            <w:r>
              <w:rPr>
                <w:i/>
                <w:sz w:val="14"/>
                <w:szCs w:val="14"/>
              </w:rPr>
              <w:t>Base Subscription fees</w:t>
            </w:r>
            <w:r w:rsidRPr="00F770C3">
              <w:rPr>
                <w:i/>
                <w:sz w:val="14"/>
                <w:szCs w:val="14"/>
              </w:rPr>
              <w:t xml:space="preserve">, Support </w:t>
            </w:r>
            <w:r>
              <w:rPr>
                <w:i/>
                <w:sz w:val="14"/>
                <w:szCs w:val="14"/>
              </w:rPr>
              <w:t>Fees, Committed Utilization Fees</w:t>
            </w:r>
            <w:r w:rsidRPr="00F770C3">
              <w:rPr>
                <w:i/>
                <w:sz w:val="14"/>
                <w:szCs w:val="14"/>
              </w:rPr>
              <w:t xml:space="preserve"> and Knowledge Support</w:t>
            </w:r>
            <w:r>
              <w:rPr>
                <w:i/>
                <w:sz w:val="14"/>
                <w:szCs w:val="14"/>
              </w:rPr>
              <w:t xml:space="preserve"> (if selected)</w:t>
            </w:r>
            <w:r w:rsidRPr="00F770C3">
              <w:rPr>
                <w:i/>
                <w:sz w:val="14"/>
                <w:szCs w:val="14"/>
              </w:rPr>
              <w:t xml:space="preserve"> </w:t>
            </w:r>
            <w:r>
              <w:rPr>
                <w:i/>
                <w:sz w:val="14"/>
                <w:szCs w:val="14"/>
              </w:rPr>
              <w:t>are</w:t>
            </w:r>
            <w:r w:rsidRPr="00F770C3">
              <w:rPr>
                <w:i/>
                <w:sz w:val="14"/>
                <w:szCs w:val="14"/>
              </w:rPr>
              <w:t xml:space="preserve"> invoiced annually in advance.</w:t>
            </w:r>
            <w:r>
              <w:rPr>
                <w:i/>
                <w:sz w:val="14"/>
                <w:szCs w:val="14"/>
              </w:rPr>
              <w:t xml:space="preserve">  Burst Fees are invoiced </w:t>
            </w:r>
            <w:r w:rsidR="00EC3F30">
              <w:rPr>
                <w:i/>
                <w:sz w:val="14"/>
                <w:szCs w:val="14"/>
              </w:rPr>
              <w:t xml:space="preserve">monthly </w:t>
            </w:r>
            <w:r>
              <w:rPr>
                <w:i/>
                <w:sz w:val="14"/>
                <w:szCs w:val="14"/>
              </w:rPr>
              <w:t>in arrears.</w:t>
            </w:r>
          </w:p>
          <w:p w14:paraId="7CEE8682" w14:textId="4E7D863A" w:rsidR="009F63B0" w:rsidRPr="00445AEA" w:rsidRDefault="009F63B0" w:rsidP="009F63B0">
            <w:pPr>
              <w:pStyle w:val="FFWLevel4"/>
              <w:numPr>
                <w:ilvl w:val="0"/>
                <w:numId w:val="16"/>
              </w:numPr>
              <w:spacing w:before="0" w:line="240" w:lineRule="exact"/>
              <w:ind w:right="115"/>
              <w:rPr>
                <w:i/>
                <w:sz w:val="14"/>
                <w:szCs w:val="14"/>
              </w:rPr>
            </w:pPr>
            <w:r w:rsidRPr="00F770C3">
              <w:rPr>
                <w:i/>
                <w:sz w:val="14"/>
                <w:szCs w:val="14"/>
              </w:rPr>
              <w:t xml:space="preserve">Professional Services </w:t>
            </w:r>
            <w:r>
              <w:rPr>
                <w:i/>
                <w:sz w:val="14"/>
                <w:szCs w:val="14"/>
              </w:rPr>
              <w:t>are</w:t>
            </w:r>
            <w:r w:rsidRPr="00F770C3">
              <w:rPr>
                <w:i/>
                <w:sz w:val="14"/>
                <w:szCs w:val="14"/>
              </w:rPr>
              <w:t xml:space="preserve"> invoiced in advance, in full.</w:t>
            </w:r>
            <w:r>
              <w:rPr>
                <w:i/>
                <w:sz w:val="14"/>
                <w:szCs w:val="14"/>
              </w:rPr>
              <w:t xml:space="preserve">  </w:t>
            </w:r>
            <w:r w:rsidRPr="00F770C3">
              <w:rPr>
                <w:i/>
                <w:sz w:val="14"/>
                <w:szCs w:val="14"/>
              </w:rPr>
              <w:t xml:space="preserve">Reasonable Professional Services expenses if required </w:t>
            </w:r>
            <w:r>
              <w:rPr>
                <w:i/>
                <w:sz w:val="14"/>
                <w:szCs w:val="14"/>
              </w:rPr>
              <w:t>are</w:t>
            </w:r>
            <w:r w:rsidRPr="00F770C3">
              <w:rPr>
                <w:i/>
                <w:sz w:val="14"/>
                <w:szCs w:val="14"/>
              </w:rPr>
              <w:t xml:space="preserve"> charged as incurred. </w:t>
            </w:r>
          </w:p>
          <w:p w14:paraId="7C9C048A" w14:textId="47EDAE7B" w:rsidR="009F63B0" w:rsidRPr="00F770C3" w:rsidRDefault="009F63B0" w:rsidP="009F63B0">
            <w:pPr>
              <w:pStyle w:val="FFWLevel4"/>
              <w:numPr>
                <w:ilvl w:val="0"/>
                <w:numId w:val="16"/>
              </w:numPr>
              <w:spacing w:before="0" w:line="240" w:lineRule="exact"/>
              <w:ind w:right="115"/>
              <w:rPr>
                <w:i/>
                <w:sz w:val="14"/>
                <w:szCs w:val="14"/>
              </w:rPr>
            </w:pPr>
            <w:r w:rsidRPr="00F770C3">
              <w:rPr>
                <w:i/>
                <w:sz w:val="14"/>
                <w:szCs w:val="14"/>
              </w:rPr>
              <w:t xml:space="preserve">Payment </w:t>
            </w:r>
            <w:r>
              <w:rPr>
                <w:i/>
                <w:sz w:val="14"/>
                <w:szCs w:val="14"/>
              </w:rPr>
              <w:t xml:space="preserve">is </w:t>
            </w:r>
            <w:r w:rsidRPr="00F770C3">
              <w:rPr>
                <w:i/>
                <w:sz w:val="14"/>
                <w:szCs w:val="14"/>
              </w:rPr>
              <w:t>due 30 days from the invoice date.</w:t>
            </w:r>
          </w:p>
        </w:tc>
      </w:tr>
      <w:tr w:rsidR="009F63B0" w:rsidRPr="0048153C" w14:paraId="445CE031" w14:textId="77777777" w:rsidTr="00281C8F">
        <w:trPr>
          <w:cantSplit/>
          <w:trHeight w:val="314"/>
        </w:trPr>
        <w:tc>
          <w:tcPr>
            <w:tcW w:w="800" w:type="dxa"/>
            <w:vMerge w:val="restart"/>
            <w:shd w:val="clear" w:color="auto" w:fill="CDE9FB"/>
            <w:textDirection w:val="btLr"/>
          </w:tcPr>
          <w:p w14:paraId="332300F2" w14:textId="29F10FFF" w:rsidR="009F63B0" w:rsidRPr="002926A0" w:rsidRDefault="009F63B0" w:rsidP="009F63B0">
            <w:pPr>
              <w:pStyle w:val="FFWLevel4"/>
              <w:numPr>
                <w:ilvl w:val="0"/>
                <w:numId w:val="0"/>
              </w:numPr>
              <w:spacing w:before="60" w:after="60" w:line="240" w:lineRule="exact"/>
              <w:ind w:left="113" w:right="113"/>
              <w:rPr>
                <w:b/>
                <w:sz w:val="11"/>
                <w:szCs w:val="11"/>
              </w:rPr>
            </w:pPr>
            <w:r w:rsidRPr="002926A0">
              <w:rPr>
                <w:b/>
                <w:sz w:val="11"/>
                <w:szCs w:val="11"/>
              </w:rPr>
              <w:t>PRIVACY</w:t>
            </w:r>
          </w:p>
        </w:tc>
        <w:tc>
          <w:tcPr>
            <w:tcW w:w="1080" w:type="dxa"/>
            <w:gridSpan w:val="2"/>
            <w:shd w:val="clear" w:color="auto" w:fill="auto"/>
          </w:tcPr>
          <w:p w14:paraId="21089593" w14:textId="24DFE889" w:rsidR="009F63B0" w:rsidRDefault="009F63B0" w:rsidP="009F63B0">
            <w:pPr>
              <w:pStyle w:val="FFWLevel4"/>
              <w:numPr>
                <w:ilvl w:val="0"/>
                <w:numId w:val="0"/>
              </w:numPr>
              <w:spacing w:before="60" w:after="60" w:line="240" w:lineRule="exact"/>
              <w:ind w:left="113" w:right="113"/>
              <w:rPr>
                <w:sz w:val="16"/>
              </w:rPr>
            </w:pPr>
            <w:r>
              <w:rPr>
                <w:sz w:val="16"/>
              </w:rPr>
              <w:t>[  ]</w:t>
            </w:r>
          </w:p>
        </w:tc>
        <w:tc>
          <w:tcPr>
            <w:tcW w:w="8894" w:type="dxa"/>
            <w:gridSpan w:val="9"/>
            <w:shd w:val="clear" w:color="auto" w:fill="auto"/>
          </w:tcPr>
          <w:p w14:paraId="60E82193" w14:textId="04CD934D" w:rsidR="009F63B0" w:rsidRPr="0058584B" w:rsidRDefault="009F63B0" w:rsidP="009F63B0">
            <w:pPr>
              <w:pStyle w:val="FFWLevel4"/>
              <w:numPr>
                <w:ilvl w:val="0"/>
                <w:numId w:val="0"/>
              </w:numPr>
              <w:spacing w:before="60" w:after="60" w:line="240" w:lineRule="exact"/>
              <w:ind w:left="113" w:right="113"/>
              <w:rPr>
                <w:sz w:val="15"/>
                <w:szCs w:val="15"/>
              </w:rPr>
            </w:pPr>
            <w:r w:rsidRPr="0058584B">
              <w:rPr>
                <w:bCs/>
                <w:sz w:val="15"/>
                <w:szCs w:val="15"/>
              </w:rPr>
              <w:t>Use of Blue Prism Cloud Services to process personal data subject to UK or EEA data protection laws.</w:t>
            </w:r>
          </w:p>
        </w:tc>
      </w:tr>
      <w:tr w:rsidR="009F63B0" w:rsidRPr="0048153C" w14:paraId="693316C1" w14:textId="77777777" w:rsidTr="00281C8F">
        <w:trPr>
          <w:cantSplit/>
          <w:trHeight w:val="224"/>
        </w:trPr>
        <w:tc>
          <w:tcPr>
            <w:tcW w:w="800" w:type="dxa"/>
            <w:vMerge/>
            <w:shd w:val="clear" w:color="auto" w:fill="CDE9FB"/>
            <w:textDirection w:val="btLr"/>
          </w:tcPr>
          <w:p w14:paraId="33953B3E" w14:textId="77777777" w:rsidR="009F63B0" w:rsidRDefault="009F63B0" w:rsidP="009F63B0">
            <w:pPr>
              <w:pStyle w:val="FFWLevel4"/>
              <w:numPr>
                <w:ilvl w:val="0"/>
                <w:numId w:val="0"/>
              </w:numPr>
              <w:spacing w:before="60" w:after="60" w:line="240" w:lineRule="exact"/>
              <w:ind w:left="113" w:right="113"/>
              <w:jc w:val="center"/>
              <w:rPr>
                <w:b/>
                <w:sz w:val="16"/>
                <w:szCs w:val="16"/>
              </w:rPr>
            </w:pPr>
          </w:p>
        </w:tc>
        <w:tc>
          <w:tcPr>
            <w:tcW w:w="1080" w:type="dxa"/>
            <w:gridSpan w:val="2"/>
            <w:shd w:val="clear" w:color="auto" w:fill="auto"/>
          </w:tcPr>
          <w:p w14:paraId="7B48D16D" w14:textId="1410D000" w:rsidR="009F63B0" w:rsidRDefault="009F63B0" w:rsidP="009F63B0">
            <w:pPr>
              <w:pStyle w:val="FFWLevel4"/>
              <w:numPr>
                <w:ilvl w:val="0"/>
                <w:numId w:val="0"/>
              </w:numPr>
              <w:spacing w:before="60" w:after="60" w:line="240" w:lineRule="exact"/>
              <w:ind w:left="113" w:right="113"/>
              <w:rPr>
                <w:sz w:val="16"/>
              </w:rPr>
            </w:pPr>
            <w:r>
              <w:rPr>
                <w:sz w:val="16"/>
              </w:rPr>
              <w:t>[  ]</w:t>
            </w:r>
          </w:p>
        </w:tc>
        <w:tc>
          <w:tcPr>
            <w:tcW w:w="8894" w:type="dxa"/>
            <w:gridSpan w:val="9"/>
            <w:shd w:val="clear" w:color="auto" w:fill="auto"/>
          </w:tcPr>
          <w:p w14:paraId="7F0E7889" w14:textId="4504BC1A" w:rsidR="009F63B0" w:rsidRPr="00544DAD" w:rsidRDefault="009F63B0" w:rsidP="009F63B0">
            <w:pPr>
              <w:pStyle w:val="FFWLevel4"/>
              <w:numPr>
                <w:ilvl w:val="0"/>
                <w:numId w:val="0"/>
              </w:numPr>
              <w:spacing w:before="60" w:after="60" w:line="240" w:lineRule="exact"/>
              <w:ind w:left="113" w:right="113"/>
              <w:rPr>
                <w:rFonts w:cs="Arial"/>
                <w:sz w:val="15"/>
                <w:szCs w:val="15"/>
              </w:rPr>
            </w:pPr>
            <w:r w:rsidRPr="00544DAD">
              <w:rPr>
                <w:rFonts w:cs="Arial"/>
                <w:bCs/>
                <w:sz w:val="15"/>
                <w:szCs w:val="15"/>
              </w:rPr>
              <w:t>Use of Blue Prism Cloud Services to process personal information subject to the CCPA.</w:t>
            </w:r>
          </w:p>
        </w:tc>
      </w:tr>
      <w:tr w:rsidR="009F63B0" w:rsidRPr="0048153C" w14:paraId="5F2276EE" w14:textId="77777777" w:rsidTr="00A67221">
        <w:trPr>
          <w:cantSplit/>
          <w:trHeight w:val="4742"/>
        </w:trPr>
        <w:tc>
          <w:tcPr>
            <w:tcW w:w="800" w:type="dxa"/>
            <w:shd w:val="clear" w:color="auto" w:fill="CDE9FB"/>
            <w:textDirection w:val="btLr"/>
          </w:tcPr>
          <w:p w14:paraId="453AD6C0" w14:textId="30DAEBD0" w:rsidR="009F63B0" w:rsidRPr="00107B01" w:rsidRDefault="009F63B0" w:rsidP="009F63B0">
            <w:pPr>
              <w:pStyle w:val="FFWLevel4"/>
              <w:numPr>
                <w:ilvl w:val="0"/>
                <w:numId w:val="0"/>
              </w:numPr>
              <w:spacing w:before="60" w:after="60" w:line="240" w:lineRule="exact"/>
              <w:ind w:left="113" w:right="113"/>
              <w:jc w:val="center"/>
              <w:rPr>
                <w:b/>
                <w:sz w:val="16"/>
                <w:szCs w:val="16"/>
              </w:rPr>
            </w:pPr>
            <w:r w:rsidRPr="00107B01">
              <w:rPr>
                <w:b/>
                <w:sz w:val="16"/>
                <w:szCs w:val="16"/>
              </w:rPr>
              <w:t>SPECIAL CONDITIONS</w:t>
            </w:r>
          </w:p>
        </w:tc>
        <w:tc>
          <w:tcPr>
            <w:tcW w:w="9974" w:type="dxa"/>
            <w:gridSpan w:val="11"/>
            <w:shd w:val="clear" w:color="auto" w:fill="auto"/>
          </w:tcPr>
          <w:p w14:paraId="37C763C0" w14:textId="41F42883" w:rsidR="00D72D73" w:rsidRDefault="00D72D73" w:rsidP="00D72D73">
            <w:pPr>
              <w:pStyle w:val="FFWLevel4"/>
              <w:numPr>
                <w:ilvl w:val="0"/>
                <w:numId w:val="0"/>
              </w:numPr>
              <w:spacing w:before="60" w:after="60" w:line="240" w:lineRule="auto"/>
              <w:ind w:left="454" w:right="113"/>
              <w:rPr>
                <w:sz w:val="15"/>
                <w:szCs w:val="15"/>
              </w:rPr>
            </w:pPr>
            <w:r>
              <w:rPr>
                <w:sz w:val="15"/>
                <w:szCs w:val="15"/>
              </w:rPr>
              <w:t xml:space="preserve">For purposes of this Order Form, where Partner is ordering for its own internal use, Partner will be considered “Customer”.  Where Partner is ordering for resale to a Customer, then Partner acknowledges and agrees that it must confirm its Customer’s qualification (as described below) and that it must flow the following terms down to Customer. </w:t>
            </w:r>
          </w:p>
          <w:p w14:paraId="592A2DED" w14:textId="77777777" w:rsidR="00056593" w:rsidRPr="00981E44" w:rsidRDefault="00056593" w:rsidP="00056593">
            <w:pPr>
              <w:pStyle w:val="FFWLevel4"/>
              <w:numPr>
                <w:ilvl w:val="0"/>
                <w:numId w:val="17"/>
              </w:numPr>
              <w:spacing w:before="60" w:after="60" w:line="240" w:lineRule="auto"/>
              <w:ind w:right="113"/>
              <w:rPr>
                <w:sz w:val="15"/>
                <w:szCs w:val="15"/>
              </w:rPr>
            </w:pPr>
            <w:r>
              <w:rPr>
                <w:b/>
                <w:bCs/>
                <w:sz w:val="15"/>
                <w:szCs w:val="15"/>
              </w:rPr>
              <w:t xml:space="preserve">Burst Activation Requirements.  </w:t>
            </w:r>
          </w:p>
          <w:p w14:paraId="4230CC24" w14:textId="77777777" w:rsidR="00056593" w:rsidRDefault="00056593" w:rsidP="00056593">
            <w:pPr>
              <w:pStyle w:val="FFWLevel4"/>
              <w:numPr>
                <w:ilvl w:val="0"/>
                <w:numId w:val="28"/>
              </w:numPr>
              <w:spacing w:before="60" w:after="60" w:line="240" w:lineRule="auto"/>
              <w:ind w:right="113"/>
              <w:rPr>
                <w:sz w:val="15"/>
                <w:szCs w:val="15"/>
              </w:rPr>
            </w:pPr>
            <w:r>
              <w:rPr>
                <w:sz w:val="15"/>
                <w:szCs w:val="15"/>
              </w:rPr>
              <w:t xml:space="preserve">Customer may activate use of Burst Digital Workers by submitting a completed Burst Request Order Form </w:t>
            </w:r>
            <w:r w:rsidRPr="005D2C25">
              <w:rPr>
                <w:b/>
                <w:bCs/>
                <w:sz w:val="15"/>
                <w:szCs w:val="15"/>
              </w:rPr>
              <w:t xml:space="preserve">at least two business </w:t>
            </w:r>
            <w:r w:rsidRPr="00AC12A0">
              <w:rPr>
                <w:b/>
                <w:bCs/>
                <w:sz w:val="15"/>
                <w:szCs w:val="15"/>
              </w:rPr>
              <w:t>days in advance</w:t>
            </w:r>
            <w:r>
              <w:rPr>
                <w:sz w:val="15"/>
                <w:szCs w:val="15"/>
              </w:rPr>
              <w:t xml:space="preserve"> of Customer’s proposed Burst Digital Worker activation date.  </w:t>
            </w:r>
          </w:p>
          <w:p w14:paraId="65146242" w14:textId="77777777" w:rsidR="00056593" w:rsidRDefault="00056593" w:rsidP="00056593">
            <w:pPr>
              <w:pStyle w:val="FFWLevel4"/>
              <w:numPr>
                <w:ilvl w:val="0"/>
                <w:numId w:val="28"/>
              </w:numPr>
              <w:spacing w:before="60" w:after="60" w:line="240" w:lineRule="auto"/>
              <w:ind w:right="113"/>
              <w:rPr>
                <w:sz w:val="15"/>
                <w:szCs w:val="15"/>
              </w:rPr>
            </w:pPr>
            <w:r>
              <w:rPr>
                <w:sz w:val="15"/>
                <w:szCs w:val="15"/>
              </w:rPr>
              <w:t xml:space="preserve">During any Burst Digital Worker activation period, Customer may adjust the quantity of Burst Digital Workers (whether up or down) only on </w:t>
            </w:r>
            <w:r w:rsidRPr="00AC12A0">
              <w:rPr>
                <w:b/>
                <w:bCs/>
                <w:sz w:val="15"/>
                <w:szCs w:val="15"/>
              </w:rPr>
              <w:t>at least two business days’ notice</w:t>
            </w:r>
            <w:r>
              <w:rPr>
                <w:sz w:val="15"/>
                <w:szCs w:val="15"/>
              </w:rPr>
              <w:t xml:space="preserve"> by submitting an amended Burst Request Order Form.   </w:t>
            </w:r>
          </w:p>
          <w:p w14:paraId="5A0A6E5E" w14:textId="77777777" w:rsidR="00056593" w:rsidRDefault="00056593" w:rsidP="00056593">
            <w:pPr>
              <w:pStyle w:val="FFWLevel4"/>
              <w:numPr>
                <w:ilvl w:val="0"/>
                <w:numId w:val="28"/>
              </w:numPr>
              <w:spacing w:before="0" w:line="240" w:lineRule="auto"/>
              <w:ind w:left="1555" w:right="115"/>
              <w:rPr>
                <w:sz w:val="15"/>
                <w:szCs w:val="15"/>
              </w:rPr>
            </w:pPr>
            <w:r>
              <w:rPr>
                <w:sz w:val="15"/>
                <w:szCs w:val="15"/>
              </w:rPr>
              <w:t xml:space="preserve">Burst Digital Workers are activated for a </w:t>
            </w:r>
            <w:r w:rsidRPr="005D2C25">
              <w:rPr>
                <w:b/>
                <w:bCs/>
                <w:sz w:val="15"/>
                <w:szCs w:val="15"/>
              </w:rPr>
              <w:t xml:space="preserve">minimum of 24 </w:t>
            </w:r>
            <w:proofErr w:type="gramStart"/>
            <w:r w:rsidRPr="005D2C25">
              <w:rPr>
                <w:b/>
                <w:bCs/>
                <w:sz w:val="15"/>
                <w:szCs w:val="15"/>
              </w:rPr>
              <w:t>hours</w:t>
            </w:r>
            <w:proofErr w:type="gramEnd"/>
            <w:r w:rsidRPr="005D2C25">
              <w:rPr>
                <w:b/>
                <w:bCs/>
                <w:sz w:val="15"/>
                <w:szCs w:val="15"/>
              </w:rPr>
              <w:t xml:space="preserve"> </w:t>
            </w:r>
            <w:r>
              <w:rPr>
                <w:sz w:val="15"/>
                <w:szCs w:val="15"/>
              </w:rPr>
              <w:t>but Customer may increase in hourly increments above that minimum by submitting a Burst Request Order Form.</w:t>
            </w:r>
          </w:p>
          <w:p w14:paraId="5D38F7AB" w14:textId="22A2A582" w:rsidR="00056593" w:rsidRDefault="00056593" w:rsidP="00056593">
            <w:pPr>
              <w:pStyle w:val="FFWLevel4"/>
              <w:numPr>
                <w:ilvl w:val="0"/>
                <w:numId w:val="28"/>
              </w:numPr>
              <w:spacing w:before="0" w:line="240" w:lineRule="auto"/>
              <w:ind w:left="1555" w:right="115"/>
              <w:rPr>
                <w:sz w:val="15"/>
                <w:szCs w:val="15"/>
              </w:rPr>
            </w:pPr>
            <w:r>
              <w:rPr>
                <w:sz w:val="15"/>
                <w:szCs w:val="15"/>
              </w:rPr>
              <w:t xml:space="preserve">Customer is responsible for paying for the entire period Customer requests on a submitted Burst Request Order Form, whether Customer uses the entire </w:t>
            </w:r>
            <w:r w:rsidR="003E3FDD">
              <w:rPr>
                <w:sz w:val="15"/>
                <w:szCs w:val="15"/>
              </w:rPr>
              <w:t xml:space="preserve">requested </w:t>
            </w:r>
            <w:r>
              <w:rPr>
                <w:sz w:val="15"/>
                <w:szCs w:val="15"/>
              </w:rPr>
              <w:t>period</w:t>
            </w:r>
            <w:r w:rsidR="00FE20DC">
              <w:rPr>
                <w:sz w:val="15"/>
                <w:szCs w:val="15"/>
              </w:rPr>
              <w:t xml:space="preserve"> requested or not</w:t>
            </w:r>
            <w:r>
              <w:rPr>
                <w:sz w:val="15"/>
                <w:szCs w:val="15"/>
              </w:rPr>
              <w:t xml:space="preserve">. </w:t>
            </w:r>
          </w:p>
          <w:p w14:paraId="3B4EF53A" w14:textId="73BC95D1" w:rsidR="009F63B0" w:rsidRPr="009F08C3" w:rsidRDefault="009F63B0" w:rsidP="00CC1093">
            <w:pPr>
              <w:pStyle w:val="FFWLevel4"/>
              <w:numPr>
                <w:ilvl w:val="0"/>
                <w:numId w:val="0"/>
              </w:numPr>
              <w:spacing w:before="0" w:line="240" w:lineRule="auto"/>
              <w:ind w:left="1588" w:right="115" w:hanging="794"/>
              <w:rPr>
                <w:sz w:val="15"/>
                <w:szCs w:val="15"/>
              </w:rPr>
            </w:pPr>
          </w:p>
        </w:tc>
      </w:tr>
      <w:tr w:rsidR="009F63B0" w:rsidRPr="000F30C6" w14:paraId="0F059762" w14:textId="77777777" w:rsidTr="00281C8F">
        <w:trPr>
          <w:trHeight w:val="314"/>
        </w:trPr>
        <w:tc>
          <w:tcPr>
            <w:tcW w:w="1790" w:type="dxa"/>
            <w:gridSpan w:val="2"/>
            <w:vMerge w:val="restart"/>
            <w:shd w:val="clear" w:color="auto" w:fill="CDE9FB"/>
          </w:tcPr>
          <w:p w14:paraId="3585C41C" w14:textId="3E1BD6AC" w:rsidR="009F63B0" w:rsidRPr="000F30C6" w:rsidRDefault="009F63B0" w:rsidP="009F63B0">
            <w:pPr>
              <w:pStyle w:val="FFWLevel4"/>
              <w:numPr>
                <w:ilvl w:val="0"/>
                <w:numId w:val="0"/>
              </w:numPr>
              <w:spacing w:before="60" w:after="60" w:line="240" w:lineRule="exact"/>
              <w:rPr>
                <w:rFonts w:cs="Arial"/>
                <w:b/>
                <w:sz w:val="16"/>
                <w:szCs w:val="16"/>
              </w:rPr>
            </w:pPr>
            <w:r w:rsidRPr="000F30C6">
              <w:rPr>
                <w:rFonts w:cs="Arial"/>
                <w:b/>
                <w:sz w:val="16"/>
                <w:szCs w:val="16"/>
              </w:rPr>
              <w:t>SIGNATURES</w:t>
            </w:r>
          </w:p>
        </w:tc>
        <w:tc>
          <w:tcPr>
            <w:tcW w:w="8984" w:type="dxa"/>
            <w:gridSpan w:val="10"/>
            <w:tcBorders>
              <w:bottom w:val="single" w:sz="4" w:space="0" w:color="auto"/>
            </w:tcBorders>
            <w:shd w:val="clear" w:color="auto" w:fill="auto"/>
          </w:tcPr>
          <w:p w14:paraId="5E3AC0DC" w14:textId="6717939E" w:rsidR="009F63B0" w:rsidRPr="000F30C6" w:rsidRDefault="009F63B0" w:rsidP="009F63B0">
            <w:pPr>
              <w:spacing w:before="60" w:after="60" w:line="240" w:lineRule="exact"/>
              <w:ind w:left="113" w:right="113"/>
              <w:rPr>
                <w:rFonts w:ascii="Arial" w:hAnsi="Arial" w:cs="Arial"/>
                <w:sz w:val="16"/>
                <w:szCs w:val="16"/>
              </w:rPr>
            </w:pPr>
            <w:r>
              <w:rPr>
                <w:rFonts w:ascii="Arial" w:hAnsi="Arial" w:cs="Arial"/>
                <w:b/>
                <w:sz w:val="16"/>
                <w:szCs w:val="16"/>
                <w:u w:val="single"/>
              </w:rPr>
              <w:t>Accepted and agreed:</w:t>
            </w:r>
          </w:p>
        </w:tc>
      </w:tr>
      <w:tr w:rsidR="009F63B0" w:rsidRPr="000F30C6" w14:paraId="0F67A2A2" w14:textId="77777777" w:rsidTr="00281C8F">
        <w:tc>
          <w:tcPr>
            <w:tcW w:w="1790" w:type="dxa"/>
            <w:gridSpan w:val="2"/>
            <w:vMerge/>
          </w:tcPr>
          <w:p w14:paraId="06F49433" w14:textId="77777777" w:rsidR="009F63B0" w:rsidRPr="000F30C6" w:rsidRDefault="009F63B0" w:rsidP="009F63B0">
            <w:pPr>
              <w:pStyle w:val="HLLegal-5"/>
              <w:numPr>
                <w:ilvl w:val="0"/>
                <w:numId w:val="0"/>
              </w:numPr>
              <w:spacing w:before="60" w:after="60" w:line="240" w:lineRule="exact"/>
              <w:ind w:left="113" w:right="113"/>
              <w:rPr>
                <w:rFonts w:ascii="Arial" w:hAnsi="Arial"/>
                <w:b/>
                <w:sz w:val="16"/>
                <w:szCs w:val="16"/>
              </w:rPr>
            </w:pPr>
          </w:p>
        </w:tc>
        <w:tc>
          <w:tcPr>
            <w:tcW w:w="4437" w:type="dxa"/>
            <w:gridSpan w:val="6"/>
            <w:shd w:val="clear" w:color="auto" w:fill="auto"/>
          </w:tcPr>
          <w:p w14:paraId="34F62B5C" w14:textId="1BAC765B" w:rsidR="009F63B0" w:rsidRPr="00E05C7B" w:rsidRDefault="009F63B0" w:rsidP="009F63B0">
            <w:pPr>
              <w:spacing w:before="60" w:after="60" w:line="240" w:lineRule="exact"/>
              <w:ind w:left="113" w:right="113"/>
              <w:rPr>
                <w:rFonts w:ascii="Arial" w:hAnsi="Arial" w:cs="Arial"/>
                <w:b/>
                <w:bCs/>
                <w:sz w:val="16"/>
                <w:szCs w:val="16"/>
              </w:rPr>
            </w:pPr>
            <w:r w:rsidRPr="00E05C7B">
              <w:rPr>
                <w:rFonts w:ascii="Arial" w:hAnsi="Arial" w:cs="Arial"/>
                <w:b/>
                <w:bCs/>
                <w:sz w:val="16"/>
                <w:szCs w:val="16"/>
              </w:rPr>
              <w:t xml:space="preserve">Signed for and on behalf of </w:t>
            </w:r>
            <w:r>
              <w:rPr>
                <w:rFonts w:ascii="Arial" w:hAnsi="Arial" w:cs="Arial"/>
                <w:b/>
                <w:bCs/>
                <w:sz w:val="16"/>
                <w:szCs w:val="16"/>
              </w:rPr>
              <w:t>[</w:t>
            </w:r>
            <w:r w:rsidRPr="00FF6B6F">
              <w:rPr>
                <w:rFonts w:ascii="Arial" w:hAnsi="Arial" w:cs="Arial"/>
                <w:b/>
                <w:bCs/>
                <w:sz w:val="16"/>
                <w:szCs w:val="16"/>
                <w:highlight w:val="yellow"/>
              </w:rPr>
              <w:t>Blue Prism Software, Inc./Blue Prism Limited</w:t>
            </w:r>
            <w:r>
              <w:rPr>
                <w:rFonts w:ascii="Arial" w:hAnsi="Arial" w:cs="Arial"/>
                <w:b/>
                <w:bCs/>
                <w:sz w:val="16"/>
                <w:szCs w:val="16"/>
              </w:rPr>
              <w:t>]</w:t>
            </w:r>
          </w:p>
          <w:p w14:paraId="4EC943D9" w14:textId="13D6BB60" w:rsidR="009F63B0" w:rsidRPr="00E05C7B" w:rsidRDefault="009F63B0" w:rsidP="009F63B0">
            <w:pPr>
              <w:spacing w:before="60" w:after="60" w:line="240" w:lineRule="auto"/>
              <w:ind w:left="113" w:right="113"/>
              <w:rPr>
                <w:rFonts w:ascii="Arial" w:hAnsi="Arial" w:cs="Arial"/>
                <w:sz w:val="16"/>
                <w:szCs w:val="16"/>
              </w:rPr>
            </w:pPr>
            <w:proofErr w:type="gramStart"/>
            <w:r w:rsidRPr="00E05C7B">
              <w:rPr>
                <w:rFonts w:ascii="Arial" w:hAnsi="Arial" w:cs="Arial"/>
                <w:sz w:val="16"/>
                <w:szCs w:val="16"/>
              </w:rPr>
              <w:t>By:_</w:t>
            </w:r>
            <w:proofErr w:type="gramEnd"/>
            <w:r w:rsidRPr="00E05C7B">
              <w:rPr>
                <w:rFonts w:ascii="Arial" w:hAnsi="Arial" w:cs="Arial"/>
                <w:sz w:val="16"/>
                <w:szCs w:val="16"/>
              </w:rPr>
              <w:t>___________________________________</w:t>
            </w:r>
            <w:r>
              <w:rPr>
                <w:rFonts w:ascii="Arial" w:hAnsi="Arial" w:cs="Arial"/>
                <w:sz w:val="16"/>
                <w:szCs w:val="16"/>
              </w:rPr>
              <w:t>_</w:t>
            </w:r>
          </w:p>
          <w:p w14:paraId="1A3CC82E" w14:textId="77777777" w:rsidR="009F63B0" w:rsidRPr="00275429" w:rsidRDefault="009F63B0" w:rsidP="009F63B0">
            <w:pPr>
              <w:spacing w:before="60" w:after="60" w:line="240" w:lineRule="auto"/>
              <w:ind w:left="113" w:right="113"/>
              <w:rPr>
                <w:rFonts w:ascii="Arial" w:hAnsi="Arial" w:cs="Arial"/>
                <w:sz w:val="15"/>
                <w:szCs w:val="15"/>
              </w:rPr>
            </w:pPr>
            <w:r w:rsidRPr="00275429">
              <w:rPr>
                <w:rFonts w:ascii="Arial" w:hAnsi="Arial" w:cs="Arial"/>
                <w:sz w:val="15"/>
                <w:szCs w:val="15"/>
              </w:rPr>
              <w:t>Authorised Signature</w:t>
            </w:r>
          </w:p>
          <w:p w14:paraId="0EE357EB" w14:textId="4C8B13FE" w:rsidR="009F63B0" w:rsidRPr="00E05C7B" w:rsidRDefault="009F63B0" w:rsidP="009F63B0">
            <w:pPr>
              <w:spacing w:before="60" w:after="60" w:line="240" w:lineRule="auto"/>
              <w:ind w:left="113" w:right="113"/>
              <w:rPr>
                <w:rFonts w:ascii="Arial" w:hAnsi="Arial" w:cs="Arial"/>
                <w:sz w:val="16"/>
                <w:szCs w:val="16"/>
              </w:rPr>
            </w:pPr>
            <w:r w:rsidRPr="00E05C7B">
              <w:rPr>
                <w:rFonts w:ascii="Arial" w:hAnsi="Arial" w:cs="Arial"/>
                <w:sz w:val="16"/>
                <w:szCs w:val="16"/>
              </w:rPr>
              <w:t>_______________________________________</w:t>
            </w:r>
            <w:r>
              <w:rPr>
                <w:rFonts w:ascii="Arial" w:hAnsi="Arial" w:cs="Arial"/>
                <w:sz w:val="16"/>
                <w:szCs w:val="16"/>
              </w:rPr>
              <w:t>_</w:t>
            </w:r>
          </w:p>
          <w:p w14:paraId="42B08A0B" w14:textId="77777777" w:rsidR="009F63B0" w:rsidRPr="00275429" w:rsidRDefault="009F63B0" w:rsidP="009F63B0">
            <w:pPr>
              <w:spacing w:before="60" w:after="60" w:line="240" w:lineRule="auto"/>
              <w:ind w:left="113" w:right="113"/>
              <w:rPr>
                <w:rFonts w:ascii="Arial" w:hAnsi="Arial" w:cs="Arial"/>
                <w:sz w:val="15"/>
                <w:szCs w:val="15"/>
              </w:rPr>
            </w:pPr>
            <w:r w:rsidRPr="00275429">
              <w:rPr>
                <w:rFonts w:ascii="Arial" w:hAnsi="Arial" w:cs="Arial"/>
                <w:sz w:val="15"/>
                <w:szCs w:val="15"/>
              </w:rPr>
              <w:t>Name (type or print please)</w:t>
            </w:r>
          </w:p>
          <w:p w14:paraId="3E8D0321" w14:textId="071892BE" w:rsidR="009F63B0" w:rsidRPr="00E05C7B" w:rsidRDefault="009F63B0" w:rsidP="009F63B0">
            <w:pPr>
              <w:spacing w:before="60" w:after="60" w:line="240" w:lineRule="auto"/>
              <w:ind w:left="113" w:right="113"/>
              <w:rPr>
                <w:rFonts w:ascii="Arial" w:hAnsi="Arial" w:cs="Arial"/>
                <w:sz w:val="16"/>
                <w:szCs w:val="16"/>
              </w:rPr>
            </w:pPr>
            <w:r w:rsidRPr="00E05C7B">
              <w:rPr>
                <w:rFonts w:ascii="Arial" w:hAnsi="Arial" w:cs="Arial"/>
                <w:sz w:val="16"/>
                <w:szCs w:val="16"/>
              </w:rPr>
              <w:t>_______________________________________</w:t>
            </w:r>
            <w:r>
              <w:rPr>
                <w:rFonts w:ascii="Arial" w:hAnsi="Arial" w:cs="Arial"/>
                <w:sz w:val="16"/>
                <w:szCs w:val="16"/>
              </w:rPr>
              <w:t>_</w:t>
            </w:r>
          </w:p>
          <w:p w14:paraId="42BDEC32" w14:textId="77777777" w:rsidR="009F63B0" w:rsidRPr="00275429" w:rsidRDefault="009F63B0" w:rsidP="009F63B0">
            <w:pPr>
              <w:spacing w:before="60" w:after="60" w:line="240" w:lineRule="auto"/>
              <w:ind w:left="113" w:right="113"/>
              <w:rPr>
                <w:rFonts w:ascii="Arial" w:hAnsi="Arial" w:cs="Arial"/>
                <w:sz w:val="15"/>
                <w:szCs w:val="15"/>
              </w:rPr>
            </w:pPr>
            <w:r w:rsidRPr="00275429">
              <w:rPr>
                <w:rFonts w:ascii="Arial" w:hAnsi="Arial" w:cs="Arial"/>
                <w:sz w:val="15"/>
                <w:szCs w:val="15"/>
              </w:rPr>
              <w:lastRenderedPageBreak/>
              <w:t>Title</w:t>
            </w:r>
          </w:p>
          <w:p w14:paraId="25EFDDA9" w14:textId="0DB33B78" w:rsidR="009F63B0" w:rsidRPr="00E05C7B" w:rsidRDefault="009F63B0" w:rsidP="009F63B0">
            <w:pPr>
              <w:spacing w:before="60" w:after="60" w:line="240" w:lineRule="auto"/>
              <w:ind w:left="113" w:right="113"/>
              <w:rPr>
                <w:rFonts w:ascii="Arial" w:hAnsi="Arial" w:cs="Arial"/>
                <w:sz w:val="16"/>
                <w:szCs w:val="16"/>
              </w:rPr>
            </w:pPr>
            <w:r w:rsidRPr="00E05C7B">
              <w:rPr>
                <w:rFonts w:ascii="Arial" w:hAnsi="Arial" w:cs="Arial"/>
                <w:sz w:val="16"/>
                <w:szCs w:val="16"/>
              </w:rPr>
              <w:t>________________________________________</w:t>
            </w:r>
          </w:p>
          <w:p w14:paraId="6FE625AB" w14:textId="20EC0DA3" w:rsidR="009F63B0" w:rsidRPr="00275429" w:rsidRDefault="009F63B0" w:rsidP="009F63B0">
            <w:pPr>
              <w:spacing w:before="60" w:after="60" w:line="240" w:lineRule="auto"/>
              <w:ind w:left="113" w:right="113"/>
              <w:rPr>
                <w:rFonts w:ascii="Arial" w:hAnsi="Arial" w:cs="Arial"/>
                <w:sz w:val="15"/>
                <w:szCs w:val="15"/>
              </w:rPr>
            </w:pPr>
            <w:r w:rsidRPr="00275429">
              <w:rPr>
                <w:rFonts w:ascii="Arial" w:hAnsi="Arial" w:cs="Arial"/>
                <w:sz w:val="15"/>
                <w:szCs w:val="15"/>
              </w:rPr>
              <w:t>Effective Date</w:t>
            </w:r>
          </w:p>
        </w:tc>
        <w:tc>
          <w:tcPr>
            <w:tcW w:w="4547" w:type="dxa"/>
            <w:gridSpan w:val="4"/>
            <w:shd w:val="clear" w:color="auto" w:fill="auto"/>
          </w:tcPr>
          <w:p w14:paraId="266B82D1" w14:textId="1705DC6B" w:rsidR="009F63B0" w:rsidRPr="00D72356" w:rsidRDefault="009F63B0" w:rsidP="009F63B0">
            <w:pPr>
              <w:spacing w:before="60" w:after="60" w:line="240" w:lineRule="exact"/>
              <w:ind w:left="113" w:right="113"/>
              <w:rPr>
                <w:rFonts w:ascii="Arial" w:hAnsi="Arial" w:cs="Arial"/>
                <w:b/>
                <w:bCs/>
                <w:sz w:val="16"/>
                <w:szCs w:val="16"/>
              </w:rPr>
            </w:pPr>
            <w:r w:rsidRPr="00D72356">
              <w:rPr>
                <w:rFonts w:ascii="Arial" w:hAnsi="Arial" w:cs="Arial"/>
                <w:b/>
                <w:bCs/>
                <w:sz w:val="16"/>
                <w:szCs w:val="16"/>
              </w:rPr>
              <w:lastRenderedPageBreak/>
              <w:t>Signed for and on behalf of Customer</w:t>
            </w:r>
            <w:r w:rsidR="003E3FDD">
              <w:rPr>
                <w:rFonts w:ascii="Arial" w:hAnsi="Arial" w:cs="Arial"/>
                <w:b/>
                <w:bCs/>
                <w:sz w:val="16"/>
                <w:szCs w:val="16"/>
              </w:rPr>
              <w:t xml:space="preserve"> or Partner, as applicable</w:t>
            </w:r>
          </w:p>
          <w:p w14:paraId="00C320CE" w14:textId="77777777" w:rsidR="009F63B0" w:rsidRDefault="009F63B0" w:rsidP="009F63B0">
            <w:pPr>
              <w:spacing w:before="60" w:after="60" w:line="240" w:lineRule="auto"/>
              <w:ind w:left="113" w:right="113"/>
              <w:rPr>
                <w:rFonts w:ascii="Arial" w:hAnsi="Arial" w:cs="Arial"/>
                <w:sz w:val="16"/>
                <w:szCs w:val="16"/>
              </w:rPr>
            </w:pPr>
          </w:p>
          <w:p w14:paraId="0F87E70D" w14:textId="2B97FC9F" w:rsidR="009F63B0" w:rsidRPr="00D72356" w:rsidRDefault="009F63B0" w:rsidP="009F63B0">
            <w:pPr>
              <w:spacing w:before="60" w:after="60" w:line="240" w:lineRule="auto"/>
              <w:ind w:left="113" w:right="113"/>
              <w:rPr>
                <w:rFonts w:ascii="Arial" w:hAnsi="Arial" w:cs="Arial"/>
                <w:sz w:val="16"/>
                <w:szCs w:val="16"/>
              </w:rPr>
            </w:pPr>
            <w:proofErr w:type="gramStart"/>
            <w:r w:rsidRPr="00D72356">
              <w:rPr>
                <w:rFonts w:ascii="Arial" w:hAnsi="Arial" w:cs="Arial"/>
                <w:sz w:val="16"/>
                <w:szCs w:val="16"/>
              </w:rPr>
              <w:t>By:_</w:t>
            </w:r>
            <w:proofErr w:type="gramEnd"/>
            <w:r w:rsidRPr="00D72356">
              <w:rPr>
                <w:rFonts w:ascii="Arial" w:hAnsi="Arial" w:cs="Arial"/>
                <w:sz w:val="16"/>
                <w:szCs w:val="16"/>
              </w:rPr>
              <w:t>_______________________________________</w:t>
            </w:r>
          </w:p>
          <w:p w14:paraId="6BB79C23" w14:textId="77777777" w:rsidR="009F63B0" w:rsidRPr="00275429" w:rsidRDefault="009F63B0" w:rsidP="009F63B0">
            <w:pPr>
              <w:spacing w:before="60" w:after="60" w:line="240" w:lineRule="auto"/>
              <w:ind w:left="113" w:right="113"/>
              <w:rPr>
                <w:rFonts w:ascii="Arial" w:hAnsi="Arial" w:cs="Arial"/>
                <w:sz w:val="15"/>
                <w:szCs w:val="15"/>
              </w:rPr>
            </w:pPr>
            <w:r w:rsidRPr="00275429">
              <w:rPr>
                <w:rFonts w:ascii="Arial" w:hAnsi="Arial" w:cs="Arial"/>
                <w:sz w:val="15"/>
                <w:szCs w:val="15"/>
              </w:rPr>
              <w:t>Authorised Signature</w:t>
            </w:r>
          </w:p>
          <w:p w14:paraId="275D98F5" w14:textId="77777777" w:rsidR="009F63B0" w:rsidRPr="00D72356" w:rsidRDefault="009F63B0" w:rsidP="009F63B0">
            <w:pPr>
              <w:spacing w:before="60" w:after="60" w:line="240" w:lineRule="auto"/>
              <w:ind w:left="113" w:right="113"/>
              <w:rPr>
                <w:rFonts w:ascii="Arial" w:hAnsi="Arial" w:cs="Arial"/>
                <w:sz w:val="16"/>
                <w:szCs w:val="16"/>
              </w:rPr>
            </w:pPr>
            <w:r w:rsidRPr="00D72356">
              <w:rPr>
                <w:rFonts w:ascii="Arial" w:hAnsi="Arial" w:cs="Arial"/>
                <w:sz w:val="16"/>
                <w:szCs w:val="16"/>
              </w:rPr>
              <w:t>___________________________________________</w:t>
            </w:r>
          </w:p>
          <w:p w14:paraId="4CC1A746" w14:textId="77777777" w:rsidR="009F63B0" w:rsidRPr="00275429" w:rsidRDefault="009F63B0" w:rsidP="009F63B0">
            <w:pPr>
              <w:spacing w:before="60" w:after="60" w:line="240" w:lineRule="auto"/>
              <w:ind w:left="113" w:right="113"/>
              <w:rPr>
                <w:rFonts w:ascii="Arial" w:hAnsi="Arial" w:cs="Arial"/>
                <w:sz w:val="15"/>
                <w:szCs w:val="15"/>
              </w:rPr>
            </w:pPr>
            <w:r w:rsidRPr="00275429">
              <w:rPr>
                <w:rFonts w:ascii="Arial" w:hAnsi="Arial" w:cs="Arial"/>
                <w:sz w:val="15"/>
                <w:szCs w:val="15"/>
              </w:rPr>
              <w:t>Name (type or print please)</w:t>
            </w:r>
          </w:p>
          <w:p w14:paraId="41316773" w14:textId="77777777" w:rsidR="009F63B0" w:rsidRPr="00D72356" w:rsidRDefault="009F63B0" w:rsidP="009F63B0">
            <w:pPr>
              <w:spacing w:before="60" w:after="60" w:line="240" w:lineRule="auto"/>
              <w:ind w:left="113" w:right="113"/>
              <w:rPr>
                <w:rFonts w:ascii="Arial" w:hAnsi="Arial" w:cs="Arial"/>
                <w:sz w:val="16"/>
                <w:szCs w:val="16"/>
              </w:rPr>
            </w:pPr>
            <w:r w:rsidRPr="00D72356">
              <w:rPr>
                <w:rFonts w:ascii="Arial" w:hAnsi="Arial" w:cs="Arial"/>
                <w:sz w:val="16"/>
                <w:szCs w:val="16"/>
              </w:rPr>
              <w:lastRenderedPageBreak/>
              <w:t>___________________________________________</w:t>
            </w:r>
          </w:p>
          <w:p w14:paraId="1F5A8CFB" w14:textId="77777777" w:rsidR="009F63B0" w:rsidRPr="00275429" w:rsidRDefault="009F63B0" w:rsidP="009F63B0">
            <w:pPr>
              <w:spacing w:before="60" w:after="60" w:line="240" w:lineRule="auto"/>
              <w:ind w:left="113" w:right="113"/>
              <w:rPr>
                <w:rFonts w:ascii="Arial" w:hAnsi="Arial" w:cs="Arial"/>
                <w:sz w:val="15"/>
                <w:szCs w:val="15"/>
              </w:rPr>
            </w:pPr>
            <w:r w:rsidRPr="00275429">
              <w:rPr>
                <w:rFonts w:ascii="Arial" w:hAnsi="Arial" w:cs="Arial"/>
                <w:sz w:val="15"/>
                <w:szCs w:val="15"/>
              </w:rPr>
              <w:t>Title</w:t>
            </w:r>
          </w:p>
          <w:p w14:paraId="641C6EE3" w14:textId="77777777" w:rsidR="009F63B0" w:rsidRPr="00D72356" w:rsidRDefault="009F63B0" w:rsidP="009F63B0">
            <w:pPr>
              <w:spacing w:before="60" w:after="60" w:line="240" w:lineRule="auto"/>
              <w:ind w:left="113" w:right="113"/>
              <w:rPr>
                <w:rFonts w:ascii="Arial" w:hAnsi="Arial" w:cs="Arial"/>
                <w:sz w:val="16"/>
                <w:szCs w:val="16"/>
              </w:rPr>
            </w:pPr>
            <w:r w:rsidRPr="00D72356">
              <w:rPr>
                <w:rFonts w:ascii="Arial" w:hAnsi="Arial" w:cs="Arial"/>
                <w:sz w:val="16"/>
                <w:szCs w:val="16"/>
              </w:rPr>
              <w:t>___________________________________________</w:t>
            </w:r>
          </w:p>
          <w:p w14:paraId="6B3FF35A" w14:textId="31D6E04B" w:rsidR="009F63B0" w:rsidRPr="00275429" w:rsidRDefault="009F63B0" w:rsidP="009F63B0">
            <w:pPr>
              <w:spacing w:before="60" w:after="60" w:line="240" w:lineRule="auto"/>
              <w:ind w:left="113" w:right="113"/>
              <w:rPr>
                <w:rFonts w:ascii="Arial" w:hAnsi="Arial" w:cs="Arial"/>
                <w:sz w:val="15"/>
                <w:szCs w:val="15"/>
              </w:rPr>
            </w:pPr>
            <w:r w:rsidRPr="00275429">
              <w:rPr>
                <w:rFonts w:ascii="Arial" w:hAnsi="Arial" w:cs="Arial"/>
                <w:sz w:val="15"/>
                <w:szCs w:val="15"/>
              </w:rPr>
              <w:t>Date</w:t>
            </w:r>
          </w:p>
        </w:tc>
      </w:tr>
    </w:tbl>
    <w:p w14:paraId="648D4DCF" w14:textId="6192047F" w:rsidR="0064306A" w:rsidRPr="000F30C6" w:rsidRDefault="0064306A" w:rsidP="00A67221">
      <w:pPr>
        <w:spacing w:before="60" w:after="60" w:line="240" w:lineRule="exact"/>
        <w:ind w:right="113"/>
        <w:rPr>
          <w:rFonts w:ascii="Arial" w:hAnsi="Arial" w:cs="Arial"/>
          <w:sz w:val="18"/>
          <w:szCs w:val="18"/>
        </w:rPr>
      </w:pPr>
    </w:p>
    <w:sectPr w:rsidR="0064306A" w:rsidRPr="000F30C6" w:rsidSect="00544DAD">
      <w:headerReference w:type="even" r:id="rId11"/>
      <w:headerReference w:type="default" r:id="rId12"/>
      <w:footerReference w:type="even" r:id="rId13"/>
      <w:footerReference w:type="default" r:id="rId14"/>
      <w:headerReference w:type="first" r:id="rId15"/>
      <w:pgSz w:w="11906" w:h="16838" w:code="9"/>
      <w:pgMar w:top="504" w:right="567" w:bottom="567" w:left="567" w:header="237"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AAB0" w14:textId="77777777" w:rsidR="00A76C85" w:rsidRDefault="00A76C85">
      <w:pPr>
        <w:spacing w:after="0" w:line="240" w:lineRule="auto"/>
      </w:pPr>
      <w:r>
        <w:separator/>
      </w:r>
    </w:p>
  </w:endnote>
  <w:endnote w:type="continuationSeparator" w:id="0">
    <w:p w14:paraId="5CD23981" w14:textId="77777777" w:rsidR="00A76C85" w:rsidRDefault="00A76C85">
      <w:pPr>
        <w:spacing w:after="0" w:line="240" w:lineRule="auto"/>
      </w:pPr>
      <w:r>
        <w:continuationSeparator/>
      </w:r>
    </w:p>
  </w:endnote>
  <w:endnote w:type="continuationNotice" w:id="1">
    <w:p w14:paraId="58D04D86" w14:textId="77777777" w:rsidR="00A76C85" w:rsidRDefault="00A76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663F" w14:textId="77777777" w:rsidR="0054613D" w:rsidRPr="007713D5" w:rsidRDefault="0054613D">
    <w:pPr>
      <w:pStyle w:val="Footer"/>
    </w:pPr>
  </w:p>
  <w:p w14:paraId="16B34E51" w14:textId="77777777" w:rsidR="0054613D" w:rsidRPr="007713D5" w:rsidRDefault="0054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532448"/>
      <w:docPartObj>
        <w:docPartGallery w:val="Page Numbers (Bottom of Page)"/>
        <w:docPartUnique/>
      </w:docPartObj>
    </w:sdtPr>
    <w:sdtEndPr>
      <w:rPr>
        <w:noProof/>
      </w:rPr>
    </w:sdtEndPr>
    <w:sdtContent>
      <w:p w14:paraId="47461EC2" w14:textId="5891DBE3" w:rsidR="00271954" w:rsidRDefault="0027195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EAD8820" w14:textId="1F71925A" w:rsidR="001D091D" w:rsidRPr="0015687E" w:rsidRDefault="001D091D" w:rsidP="001D091D">
    <w:pPr>
      <w:jc w:val="center"/>
      <w:rPr>
        <w:i/>
        <w:sz w:val="14"/>
        <w:szCs w:val="14"/>
      </w:rPr>
    </w:pPr>
    <w:r w:rsidRPr="0015687E">
      <w:rPr>
        <w:sz w:val="14"/>
        <w:szCs w:val="14"/>
      </w:rPr>
      <w:t>COPYRIGHT © 20</w:t>
    </w:r>
    <w:r w:rsidR="005D6979">
      <w:rPr>
        <w:sz w:val="14"/>
        <w:szCs w:val="14"/>
      </w:rPr>
      <w:t>2</w:t>
    </w:r>
    <w:r w:rsidR="00293A53">
      <w:rPr>
        <w:sz w:val="14"/>
        <w:szCs w:val="14"/>
      </w:rPr>
      <w:t>1</w:t>
    </w:r>
    <w:r w:rsidRPr="0015687E">
      <w:rPr>
        <w:sz w:val="14"/>
        <w:szCs w:val="14"/>
      </w:rPr>
      <w:t xml:space="preserve"> BLUE PRISM LIMITED.  ALL RIGHTS RESERVED. </w:t>
    </w:r>
    <w:r w:rsidR="00A24101">
      <w:rPr>
        <w:sz w:val="14"/>
        <w:szCs w:val="14"/>
      </w:rPr>
      <w:t>April</w:t>
    </w:r>
    <w:r w:rsidR="00CF186F">
      <w:rPr>
        <w:sz w:val="14"/>
        <w:szCs w:val="14"/>
      </w:rPr>
      <w:t xml:space="preserve"> 2021</w:t>
    </w:r>
    <w:r>
      <w:rPr>
        <w:sz w:val="14"/>
        <w:szCs w:val="14"/>
      </w:rPr>
      <w:tab/>
    </w:r>
    <w:r>
      <w:rPr>
        <w:sz w:val="14"/>
        <w:szCs w:val="14"/>
      </w:rPr>
      <w:tab/>
    </w:r>
    <w:r>
      <w:rPr>
        <w:sz w:val="14"/>
        <w:szCs w:val="14"/>
      </w:rPr>
      <w:tab/>
      <w:t xml:space="preserve">                                             </w:t>
    </w:r>
    <w:r w:rsidRPr="0015687E">
      <w:rPr>
        <w:sz w:val="14"/>
        <w:szCs w:val="14"/>
      </w:rPr>
      <w:t xml:space="preserve">            </w:t>
    </w:r>
    <w:r w:rsidRPr="0015687E">
      <w:rPr>
        <w:i/>
        <w:sz w:val="14"/>
        <w:szCs w:val="14"/>
      </w:rPr>
      <w:t>STRICTLY CONFIDENTIAL</w:t>
    </w:r>
  </w:p>
  <w:p w14:paraId="1316394E" w14:textId="77777777" w:rsidR="0054613D" w:rsidRPr="007713D5" w:rsidRDefault="00546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BBF6" w14:textId="77777777" w:rsidR="00A76C85" w:rsidRDefault="00A76C85">
      <w:pPr>
        <w:spacing w:after="0" w:line="240" w:lineRule="auto"/>
      </w:pPr>
      <w:r>
        <w:separator/>
      </w:r>
    </w:p>
  </w:footnote>
  <w:footnote w:type="continuationSeparator" w:id="0">
    <w:p w14:paraId="1D116D02" w14:textId="77777777" w:rsidR="00A76C85" w:rsidRDefault="00A76C85">
      <w:pPr>
        <w:spacing w:after="0" w:line="240" w:lineRule="auto"/>
      </w:pPr>
      <w:r>
        <w:continuationSeparator/>
      </w:r>
    </w:p>
  </w:footnote>
  <w:footnote w:type="continuationNotice" w:id="1">
    <w:p w14:paraId="62ACD244" w14:textId="77777777" w:rsidR="00A76C85" w:rsidRDefault="00A76C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3C76" w14:textId="77777777" w:rsidR="0054613D" w:rsidRPr="007713D5" w:rsidRDefault="0054613D">
    <w:pPr>
      <w:pStyle w:val="Header"/>
    </w:pPr>
  </w:p>
  <w:p w14:paraId="01A85B9B" w14:textId="77777777" w:rsidR="0054613D" w:rsidRPr="007713D5" w:rsidRDefault="005461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BDEE" w14:textId="7F515679" w:rsidR="0054613D" w:rsidRDefault="00BF0A1A" w:rsidP="0048153C">
    <w:pPr>
      <w:pStyle w:val="Header"/>
      <w:tabs>
        <w:tab w:val="clear" w:pos="9026"/>
        <w:tab w:val="right" w:pos="9923"/>
      </w:tabs>
      <w:ind w:right="-1"/>
      <w:jc w:val="right"/>
    </w:pPr>
    <w:r>
      <w:rPr>
        <w:noProof/>
      </w:rPr>
      <w:drawing>
        <wp:inline distT="0" distB="0" distL="0" distR="0" wp14:anchorId="15EE9C9D" wp14:editId="606C5C2F">
          <wp:extent cx="826859" cy="469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003" cy="489971"/>
                  </a:xfrm>
                  <a:prstGeom prst="rect">
                    <a:avLst/>
                  </a:prstGeom>
                  <a:noFill/>
                  <a:ln>
                    <a:noFill/>
                  </a:ln>
                </pic:spPr>
              </pic:pic>
            </a:graphicData>
          </a:graphic>
        </wp:inline>
      </w:drawing>
    </w:r>
  </w:p>
  <w:p w14:paraId="5D40294A" w14:textId="77777777" w:rsidR="00231E03" w:rsidRPr="00231E03" w:rsidRDefault="00231E03" w:rsidP="00C00C8F">
    <w:pPr>
      <w:pStyle w:val="Header"/>
      <w:jc w:val="right"/>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B54C" w14:textId="77777777" w:rsidR="0054613D" w:rsidRPr="007713D5" w:rsidRDefault="00862B1C" w:rsidP="0054613D">
    <w:pPr>
      <w:pStyle w:val="Header"/>
      <w:ind w:left="7920" w:firstLine="720"/>
    </w:pPr>
    <w:r w:rsidRPr="007713D5">
      <w:rPr>
        <w:noProof/>
        <w:lang w:eastAsia="en-GB"/>
      </w:rPr>
      <w:drawing>
        <wp:anchor distT="0" distB="0" distL="114300" distR="114300" simplePos="0" relativeHeight="251658241" behindDoc="0" locked="0" layoutInCell="1" allowOverlap="1" wp14:anchorId="50DC22CF" wp14:editId="28304361">
          <wp:simplePos x="0" y="0"/>
          <wp:positionH relativeFrom="column">
            <wp:posOffset>5064125</wp:posOffset>
          </wp:positionH>
          <wp:positionV relativeFrom="paragraph">
            <wp:posOffset>-89535</wp:posOffset>
          </wp:positionV>
          <wp:extent cx="1666875" cy="3810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rism_Logo_Desktop.png"/>
                  <pic:cNvPicPr/>
                </pic:nvPicPr>
                <pic:blipFill>
                  <a:blip r:embed="rId1">
                    <a:extLst>
                      <a:ext uri="{28A0092B-C50C-407E-A947-70E740481C1C}">
                        <a14:useLocalDpi xmlns:a14="http://schemas.microsoft.com/office/drawing/2010/main" val="0"/>
                      </a:ext>
                    </a:extLst>
                  </a:blip>
                  <a:stretch>
                    <a:fillRect/>
                  </a:stretch>
                </pic:blipFill>
                <pic:spPr>
                  <a:xfrm>
                    <a:off x="0" y="0"/>
                    <a:ext cx="1666875" cy="381000"/>
                  </a:xfrm>
                  <a:prstGeom prst="rect">
                    <a:avLst/>
                  </a:prstGeom>
                </pic:spPr>
              </pic:pic>
            </a:graphicData>
          </a:graphic>
          <wp14:sizeRelH relativeFrom="page">
            <wp14:pctWidth>0</wp14:pctWidth>
          </wp14:sizeRelH>
          <wp14:sizeRelV relativeFrom="page">
            <wp14:pctHeight>0</wp14:pctHeight>
          </wp14:sizeRelV>
        </wp:anchor>
      </w:drawing>
    </w:r>
    <w:r w:rsidR="000A406B" w:rsidRPr="007713D5">
      <w:rPr>
        <w:noProof/>
        <w:lang w:eastAsia="en-GB"/>
      </w:rPr>
      <mc:AlternateContent>
        <mc:Choice Requires="wps">
          <w:drawing>
            <wp:anchor distT="0" distB="0" distL="114300" distR="114300" simplePos="0" relativeHeight="251658240" behindDoc="0" locked="0" layoutInCell="1" allowOverlap="1" wp14:anchorId="5E95B475" wp14:editId="48ACBA65">
              <wp:simplePos x="0" y="0"/>
              <wp:positionH relativeFrom="column">
                <wp:posOffset>4728210</wp:posOffset>
              </wp:positionH>
              <wp:positionV relativeFrom="paragraph">
                <wp:posOffset>1126490</wp:posOffset>
              </wp:positionV>
              <wp:extent cx="102933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293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0F64C8" w14:textId="77777777" w:rsidR="0054613D" w:rsidRPr="007713D5" w:rsidRDefault="00546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95B475" id="_x0000_t202" coordsize="21600,21600" o:spt="202" path="m,l,21600r21600,l21600,xe">
              <v:stroke joinstyle="miter"/>
              <v:path gradientshapeok="t" o:connecttype="rect"/>
            </v:shapetype>
            <v:shape id="Text Box 3" o:spid="_x0000_s1026" type="#_x0000_t202" style="position:absolute;left:0;text-align:left;margin-left:372.3pt;margin-top:88.7pt;width:81.0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" filled="f" stroked="f">
              <v:textbox>
                <w:txbxContent>
                  <w:p w14:paraId="0E0F64C8" w14:textId="77777777" w:rsidR="0054613D" w:rsidRPr="007713D5" w:rsidRDefault="0054613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6E0D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4F4C6ED4"/>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E194814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04941F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6265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546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ED3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3893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6421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C4DB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837DC"/>
    <w:multiLevelType w:val="hybridMultilevel"/>
    <w:tmpl w:val="5D10A79E"/>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1" w15:restartNumberingAfterBreak="0">
    <w:nsid w:val="07423089"/>
    <w:multiLevelType w:val="hybridMultilevel"/>
    <w:tmpl w:val="557AA65E"/>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2" w15:restartNumberingAfterBreak="0">
    <w:nsid w:val="0DF64094"/>
    <w:multiLevelType w:val="hybridMultilevel"/>
    <w:tmpl w:val="71A0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5155B0"/>
    <w:multiLevelType w:val="hybridMultilevel"/>
    <w:tmpl w:val="1A523506"/>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4" w15:restartNumberingAfterBreak="0">
    <w:nsid w:val="1BC91A87"/>
    <w:multiLevelType w:val="hybridMultilevel"/>
    <w:tmpl w:val="A65CCA90"/>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5" w15:restartNumberingAfterBreak="0">
    <w:nsid w:val="1EE3246A"/>
    <w:multiLevelType w:val="multilevel"/>
    <w:tmpl w:val="F2B0D0CE"/>
    <w:lvl w:ilvl="0">
      <w:start w:val="1"/>
      <w:numFmt w:val="decimal"/>
      <w:lvlText w:val="%1"/>
      <w:lvlJc w:val="left"/>
      <w:pPr>
        <w:tabs>
          <w:tab w:val="num" w:pos="720"/>
        </w:tabs>
        <w:ind w:left="720" w:hanging="720"/>
      </w:pPr>
      <w:rPr>
        <w:rFonts w:ascii="Arial" w:hAnsi="Arial" w:cs="Arial" w:hint="default"/>
        <w:b w:val="0"/>
        <w:i w:val="0"/>
        <w:sz w:val="18"/>
        <w:szCs w:val="18"/>
        <w:u w:val="none"/>
      </w:rPr>
    </w:lvl>
    <w:lvl w:ilvl="1">
      <w:start w:val="1"/>
      <w:numFmt w:val="decimal"/>
      <w:lvlText w:val="%1.%2"/>
      <w:lvlJc w:val="left"/>
      <w:pPr>
        <w:tabs>
          <w:tab w:val="num" w:pos="720"/>
        </w:tabs>
        <w:ind w:left="720" w:hanging="720"/>
      </w:pPr>
      <w:rPr>
        <w:rFonts w:ascii="Arial" w:hAnsi="Arial" w:cs="Arial" w:hint="default"/>
        <w:b w:val="0"/>
        <w:i w:val="0"/>
        <w:sz w:val="18"/>
        <w:szCs w:val="18"/>
        <w:u w:val="none"/>
      </w:rPr>
    </w:lvl>
    <w:lvl w:ilvl="2">
      <w:start w:val="1"/>
      <w:numFmt w:val="decimal"/>
      <w:lvlText w:val="%1.%2.%3"/>
      <w:lvlJc w:val="left"/>
      <w:pPr>
        <w:tabs>
          <w:tab w:val="num" w:pos="1440"/>
        </w:tabs>
        <w:ind w:left="1440" w:hanging="720"/>
      </w:pPr>
      <w:rPr>
        <w:rFonts w:ascii="Arial" w:hAnsi="Arial" w:cs="Arial" w:hint="default"/>
        <w:b w:val="0"/>
        <w:i w:val="0"/>
        <w:sz w:val="18"/>
        <w:szCs w:val="18"/>
        <w:u w:val="none"/>
      </w:rPr>
    </w:lvl>
    <w:lvl w:ilvl="3">
      <w:start w:val="1"/>
      <w:numFmt w:val="lowerLetter"/>
      <w:lvlText w:val="(%4)"/>
      <w:lvlJc w:val="left"/>
      <w:pPr>
        <w:tabs>
          <w:tab w:val="num" w:pos="2160"/>
        </w:tabs>
        <w:ind w:left="2160" w:hanging="720"/>
      </w:pPr>
      <w:rPr>
        <w:rFonts w:ascii="Arial" w:hAnsi="Arial" w:cs="Arial" w:hint="default"/>
        <w:b w:val="0"/>
        <w:i w:val="0"/>
        <w:sz w:val="18"/>
        <w:szCs w:val="18"/>
        <w:u w:val="none"/>
      </w:rPr>
    </w:lvl>
    <w:lvl w:ilvl="4">
      <w:start w:val="1"/>
      <w:numFmt w:val="lowerRoman"/>
      <w:lvlText w:val="(%5)"/>
      <w:lvlJc w:val="left"/>
      <w:pPr>
        <w:tabs>
          <w:tab w:val="num" w:pos="2880"/>
        </w:tabs>
        <w:ind w:left="2880" w:hanging="720"/>
      </w:pPr>
      <w:rPr>
        <w:rFonts w:ascii="Times New Roman" w:hAnsi="Times New Roman" w:hint="default"/>
        <w:b w:val="0"/>
        <w:i w:val="0"/>
        <w:sz w:val="24"/>
        <w:u w:val="none"/>
      </w:rPr>
    </w:lvl>
    <w:lvl w:ilvl="5">
      <w:start w:val="1"/>
      <w:numFmt w:val="upperLetter"/>
      <w:lvlText w:val="(%6)"/>
      <w:lvlJc w:val="left"/>
      <w:pPr>
        <w:tabs>
          <w:tab w:val="num" w:pos="3600"/>
        </w:tabs>
        <w:ind w:left="3600" w:hanging="720"/>
      </w:pPr>
      <w:rPr>
        <w:rFonts w:ascii="Times New Roman" w:hAnsi="Times New Roman" w:hint="default"/>
        <w:b w:val="0"/>
        <w:i w:val="0"/>
        <w:sz w:val="24"/>
        <w:u w:val="none"/>
      </w:rPr>
    </w:lvl>
    <w:lvl w:ilvl="6">
      <w:start w:val="1"/>
      <w:numFmt w:val="upperRoman"/>
      <w:lvlText w:val="(%7)"/>
      <w:lvlJc w:val="left"/>
      <w:pPr>
        <w:tabs>
          <w:tab w:val="num" w:pos="4320"/>
        </w:tabs>
        <w:ind w:left="4320" w:hanging="720"/>
      </w:pPr>
      <w:rPr>
        <w:rFonts w:ascii="Times New Roman" w:hAnsi="Times New Roman" w:hint="default"/>
        <w:b w:val="0"/>
        <w:i w:val="0"/>
        <w:sz w:val="24"/>
        <w:u w:val="none"/>
      </w:rPr>
    </w:lvl>
    <w:lvl w:ilvl="7">
      <w:start w:val="1"/>
      <w:numFmt w:val="upperRoman"/>
      <w:lvlText w:val="(%8)"/>
      <w:lvlJc w:val="left"/>
      <w:pPr>
        <w:tabs>
          <w:tab w:val="num" w:pos="3744"/>
        </w:tabs>
        <w:ind w:left="3744" w:hanging="1224"/>
      </w:pPr>
      <w:rPr>
        <w:rFonts w:ascii="Times New Roman" w:hAnsi="Times New Roman" w:hint="default"/>
        <w:b w:val="0"/>
        <w:i w:val="0"/>
        <w:sz w:val="24"/>
        <w:u w:val="none"/>
      </w:rPr>
    </w:lvl>
    <w:lvl w:ilvl="8">
      <w:start w:val="1"/>
      <w:numFmt w:val="decimal"/>
      <w:lvlText w:val="%1.%2.%3.%4.%5.%6.%7.%8.%9."/>
      <w:lvlJc w:val="left"/>
      <w:pPr>
        <w:tabs>
          <w:tab w:val="num" w:pos="4680"/>
        </w:tabs>
        <w:ind w:left="4320" w:hanging="1440"/>
      </w:pPr>
    </w:lvl>
  </w:abstractNum>
  <w:abstractNum w:abstractNumId="16" w15:restartNumberingAfterBreak="0">
    <w:nsid w:val="22054B70"/>
    <w:multiLevelType w:val="hybridMultilevel"/>
    <w:tmpl w:val="7BF858EC"/>
    <w:lvl w:ilvl="0" w:tplc="04090003">
      <w:start w:val="1"/>
      <w:numFmt w:val="bullet"/>
      <w:lvlText w:val="o"/>
      <w:lvlJc w:val="left"/>
      <w:pPr>
        <w:ind w:left="1673" w:hanging="360"/>
      </w:pPr>
      <w:rPr>
        <w:rFonts w:ascii="Courier New" w:hAnsi="Courier New"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17" w15:restartNumberingAfterBreak="0">
    <w:nsid w:val="29427E63"/>
    <w:multiLevelType w:val="hybridMultilevel"/>
    <w:tmpl w:val="C2DAC9A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15:restartNumberingAfterBreak="0">
    <w:nsid w:val="34A01B57"/>
    <w:multiLevelType w:val="hybridMultilevel"/>
    <w:tmpl w:val="04C67456"/>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9" w15:restartNumberingAfterBreak="0">
    <w:nsid w:val="356B084D"/>
    <w:multiLevelType w:val="multilevel"/>
    <w:tmpl w:val="23480CBA"/>
    <w:lvl w:ilvl="0">
      <w:start w:val="1"/>
      <w:numFmt w:val="decimal"/>
      <w:pStyle w:val="HLliti"/>
      <w:lvlText w:val="%1."/>
      <w:lvlJc w:val="left"/>
      <w:pPr>
        <w:tabs>
          <w:tab w:val="num" w:pos="720"/>
        </w:tabs>
        <w:ind w:left="720" w:hanging="720"/>
      </w:pPr>
      <w:rPr>
        <w:rFonts w:ascii="Verdana" w:hAnsi="Verdana" w:cs="Times New Roman" w:hint="default"/>
        <w:b w:val="0"/>
        <w:i w:val="0"/>
        <w:sz w:val="20"/>
        <w:szCs w:val="20"/>
        <w:u w:val="none"/>
      </w:rPr>
    </w:lvl>
    <w:lvl w:ilvl="1">
      <w:start w:val="1"/>
      <w:numFmt w:val="lowerLetter"/>
      <w:pStyle w:val="HLliti-2"/>
      <w:lvlText w:val="(%2)"/>
      <w:lvlJc w:val="left"/>
      <w:pPr>
        <w:tabs>
          <w:tab w:val="num" w:pos="1440"/>
        </w:tabs>
        <w:ind w:left="1440" w:hanging="720"/>
      </w:pPr>
      <w:rPr>
        <w:rFonts w:ascii="Verdana" w:hAnsi="Verdana" w:cs="Times New Roman" w:hint="default"/>
        <w:b w:val="0"/>
        <w:i w:val="0"/>
        <w:sz w:val="20"/>
        <w:szCs w:val="20"/>
        <w:u w:val="none"/>
      </w:rPr>
    </w:lvl>
    <w:lvl w:ilvl="2">
      <w:start w:val="1"/>
      <w:numFmt w:val="lowerRoman"/>
      <w:pStyle w:val="HLliti-3"/>
      <w:lvlText w:val="(%3)"/>
      <w:lvlJc w:val="left"/>
      <w:pPr>
        <w:tabs>
          <w:tab w:val="num" w:pos="2160"/>
        </w:tabs>
        <w:ind w:left="2160" w:hanging="720"/>
      </w:pPr>
      <w:rPr>
        <w:rFonts w:ascii="Verdana" w:hAnsi="Verdana" w:cs="Times New Roman" w:hint="default"/>
        <w:b w:val="0"/>
        <w:i w:val="0"/>
        <w:sz w:val="20"/>
        <w:szCs w:val="20"/>
        <w:u w:val="none"/>
      </w:rPr>
    </w:lvl>
    <w:lvl w:ilvl="3">
      <w:start w:val="1"/>
      <w:numFmt w:val="decimal"/>
      <w:pStyle w:val="HLliti-4"/>
      <w:lvlText w:val="(%4)"/>
      <w:lvlJc w:val="left"/>
      <w:pPr>
        <w:tabs>
          <w:tab w:val="num" w:pos="2880"/>
        </w:tabs>
        <w:ind w:left="2880" w:hanging="720"/>
      </w:pPr>
      <w:rPr>
        <w:rFonts w:ascii="Verdana" w:hAnsi="Verdana" w:cs="Times New Roman" w:hint="default"/>
        <w:b w:val="0"/>
        <w:i w:val="0"/>
        <w:sz w:val="20"/>
        <w:szCs w:val="20"/>
        <w:u w:val="none"/>
      </w:rPr>
    </w:lvl>
    <w:lvl w:ilvl="4">
      <w:start w:val="1"/>
      <w:numFmt w:val="upperLetter"/>
      <w:pStyle w:val="HLliti-5"/>
      <w:lvlText w:val="(%5)"/>
      <w:lvlJc w:val="left"/>
      <w:pPr>
        <w:tabs>
          <w:tab w:val="num" w:pos="3600"/>
        </w:tabs>
        <w:ind w:left="3600" w:hanging="720"/>
      </w:pPr>
      <w:rPr>
        <w:rFonts w:ascii="Verdana" w:hAnsi="Verdana" w:cs="Times New Roman" w:hint="default"/>
        <w:b w:val="0"/>
        <w:i w:val="0"/>
        <w:sz w:val="20"/>
        <w:szCs w:val="20"/>
        <w:u w:val="none"/>
      </w:rPr>
    </w:lvl>
    <w:lvl w:ilvl="5">
      <w:start w:val="1"/>
      <w:numFmt w:val="upperRoman"/>
      <w:pStyle w:val="HLliti-6"/>
      <w:lvlText w:val="(%6)"/>
      <w:lvlJc w:val="left"/>
      <w:pPr>
        <w:tabs>
          <w:tab w:val="num" w:pos="4265"/>
        </w:tabs>
        <w:ind w:left="4265" w:hanging="720"/>
      </w:pPr>
      <w:rPr>
        <w:rFonts w:ascii="Verdana" w:hAnsi="Verdana" w:cs="Times New Roman" w:hint="default"/>
        <w:b w:val="0"/>
        <w:i w:val="0"/>
        <w:sz w:val="20"/>
        <w:szCs w:val="20"/>
        <w:u w:val="none"/>
      </w:rPr>
    </w:lvl>
    <w:lvl w:ilvl="6">
      <w:start w:val="1"/>
      <w:numFmt w:val="lowerLetter"/>
      <w:pStyle w:val="HLliti-7"/>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Roman"/>
      <w:pStyle w:val="HLliti-8"/>
      <w:lvlText w:val="%8)"/>
      <w:lvlJc w:val="left"/>
      <w:pPr>
        <w:tabs>
          <w:tab w:val="num" w:pos="5760"/>
        </w:tabs>
        <w:ind w:left="5760" w:hanging="720"/>
      </w:pPr>
      <w:rPr>
        <w:rFonts w:ascii="Verdana" w:hAnsi="Verdana" w:cs="Times New Roman" w:hint="default"/>
        <w:b w:val="0"/>
        <w:i w:val="0"/>
        <w:sz w:val="20"/>
        <w:szCs w:val="20"/>
        <w:u w:val="none"/>
      </w:rPr>
    </w:lvl>
    <w:lvl w:ilvl="8">
      <w:start w:val="1"/>
      <w:numFmt w:val="lowerRoman"/>
      <w:lvlText w:val="(%9)"/>
      <w:lvlJc w:val="left"/>
      <w:pPr>
        <w:tabs>
          <w:tab w:val="num" w:pos="6480"/>
        </w:tabs>
        <w:ind w:left="5760"/>
      </w:pPr>
      <w:rPr>
        <w:rFonts w:ascii="Times New Roman" w:hAnsi="Times New Roman" w:cs="Times New Roman" w:hint="default"/>
        <w:b w:val="0"/>
        <w:i w:val="0"/>
        <w:sz w:val="24"/>
        <w:u w:val="none"/>
      </w:rPr>
    </w:lvl>
  </w:abstractNum>
  <w:abstractNum w:abstractNumId="20" w15:restartNumberingAfterBreak="0">
    <w:nsid w:val="467374FA"/>
    <w:multiLevelType w:val="hybridMultilevel"/>
    <w:tmpl w:val="E332AC54"/>
    <w:lvl w:ilvl="0" w:tplc="04090005">
      <w:start w:val="1"/>
      <w:numFmt w:val="bullet"/>
      <w:lvlText w:val=""/>
      <w:lvlJc w:val="left"/>
      <w:pPr>
        <w:ind w:left="2315" w:hanging="360"/>
      </w:pPr>
      <w:rPr>
        <w:rFonts w:ascii="Wingdings" w:hAnsi="Wingdings"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21" w15:restartNumberingAfterBreak="0">
    <w:nsid w:val="51875E58"/>
    <w:multiLevelType w:val="hybridMultilevel"/>
    <w:tmpl w:val="4AA27928"/>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2" w15:restartNumberingAfterBreak="0">
    <w:nsid w:val="54917DFC"/>
    <w:multiLevelType w:val="hybridMultilevel"/>
    <w:tmpl w:val="4AC01450"/>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61B7023E"/>
    <w:multiLevelType w:val="hybridMultilevel"/>
    <w:tmpl w:val="5F6067D6"/>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4"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5" w15:restartNumberingAfterBreak="0">
    <w:nsid w:val="72894CB1"/>
    <w:multiLevelType w:val="hybridMultilevel"/>
    <w:tmpl w:val="AE160192"/>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6" w15:restartNumberingAfterBreak="0">
    <w:nsid w:val="7CFD51A1"/>
    <w:multiLevelType w:val="hybridMultilevel"/>
    <w:tmpl w:val="CAE077C8"/>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7" w15:restartNumberingAfterBreak="0">
    <w:nsid w:val="7DCC5E88"/>
    <w:multiLevelType w:val="multilevel"/>
    <w:tmpl w:val="02FA8398"/>
    <w:numStyleLink w:val="NumbListLegal"/>
  </w:abstractNum>
  <w:abstractNum w:abstractNumId="28" w15:restartNumberingAfterBreak="0">
    <w:nsid w:val="7FEE164E"/>
    <w:multiLevelType w:val="multilevel"/>
    <w:tmpl w:val="564C2706"/>
    <w:lvl w:ilvl="0">
      <w:start w:val="1"/>
      <w:numFmt w:val="decimal"/>
      <w:pStyle w:val="HLlegal"/>
      <w:lvlText w:val="%1"/>
      <w:lvlJc w:val="left"/>
      <w:pPr>
        <w:tabs>
          <w:tab w:val="num" w:pos="864"/>
        </w:tabs>
        <w:ind w:left="864" w:hanging="720"/>
      </w:pPr>
      <w:rPr>
        <w:rFonts w:ascii="Arial" w:hAnsi="Arial" w:cs="Arial" w:hint="default"/>
        <w:b w:val="0"/>
        <w:i w:val="0"/>
        <w:sz w:val="20"/>
        <w:szCs w:val="20"/>
        <w:u w:val="none"/>
      </w:rPr>
    </w:lvl>
    <w:lvl w:ilvl="1">
      <w:start w:val="1"/>
      <w:numFmt w:val="decimal"/>
      <w:pStyle w:val="HLLegal-2"/>
      <w:lvlText w:val="%1.%2"/>
      <w:lvlJc w:val="left"/>
      <w:pPr>
        <w:tabs>
          <w:tab w:val="num" w:pos="720"/>
        </w:tabs>
        <w:ind w:left="720" w:hanging="720"/>
      </w:pPr>
      <w:rPr>
        <w:rFonts w:ascii="Arial" w:hAnsi="Arial" w:cs="Arial" w:hint="default"/>
        <w:b w:val="0"/>
        <w:i w:val="0"/>
        <w:sz w:val="18"/>
        <w:szCs w:val="18"/>
        <w:u w:val="none"/>
      </w:rPr>
    </w:lvl>
    <w:lvl w:ilvl="2">
      <w:start w:val="1"/>
      <w:numFmt w:val="decimal"/>
      <w:pStyle w:val="HLLegal-3"/>
      <w:lvlText w:val="%1.%2.%3"/>
      <w:lvlJc w:val="left"/>
      <w:pPr>
        <w:tabs>
          <w:tab w:val="num" w:pos="1872"/>
        </w:tabs>
        <w:ind w:left="1872" w:hanging="1008"/>
      </w:pPr>
      <w:rPr>
        <w:rFonts w:ascii="Arial" w:hAnsi="Arial" w:cs="Arial" w:hint="default"/>
        <w:b w:val="0"/>
        <w:i w:val="0"/>
        <w:sz w:val="18"/>
        <w:szCs w:val="18"/>
        <w:u w:val="none"/>
      </w:rPr>
    </w:lvl>
    <w:lvl w:ilvl="3">
      <w:start w:val="1"/>
      <w:numFmt w:val="lowerLetter"/>
      <w:pStyle w:val="HLLegal-4"/>
      <w:lvlText w:val="(%4)"/>
      <w:lvlJc w:val="left"/>
      <w:pPr>
        <w:tabs>
          <w:tab w:val="num" w:pos="2304"/>
        </w:tabs>
        <w:ind w:left="2304" w:hanging="720"/>
      </w:pPr>
      <w:rPr>
        <w:rFonts w:ascii="Arial" w:hAnsi="Arial" w:cs="Arial" w:hint="default"/>
        <w:b w:val="0"/>
        <w:i w:val="0"/>
        <w:sz w:val="18"/>
        <w:szCs w:val="18"/>
        <w:u w:val="none"/>
      </w:rPr>
    </w:lvl>
    <w:lvl w:ilvl="4">
      <w:start w:val="1"/>
      <w:numFmt w:val="lowerRoman"/>
      <w:pStyle w:val="HLLegal-5"/>
      <w:lvlText w:val="(%5)"/>
      <w:lvlJc w:val="left"/>
      <w:pPr>
        <w:tabs>
          <w:tab w:val="num" w:pos="3024"/>
        </w:tabs>
        <w:ind w:left="3024" w:hanging="720"/>
      </w:pPr>
      <w:rPr>
        <w:rFonts w:ascii="Verdana" w:hAnsi="Verdana" w:cs="Times New Roman" w:hint="default"/>
        <w:b w:val="0"/>
        <w:i w:val="0"/>
        <w:sz w:val="20"/>
        <w:szCs w:val="20"/>
        <w:u w:val="none"/>
      </w:rPr>
    </w:lvl>
    <w:lvl w:ilvl="5">
      <w:start w:val="1"/>
      <w:numFmt w:val="upperLetter"/>
      <w:pStyle w:val="HLLegal-6"/>
      <w:lvlText w:val="(%6)"/>
      <w:lvlJc w:val="left"/>
      <w:pPr>
        <w:tabs>
          <w:tab w:val="num" w:pos="3744"/>
        </w:tabs>
        <w:ind w:left="3744" w:hanging="720"/>
      </w:pPr>
      <w:rPr>
        <w:rFonts w:ascii="Verdana" w:hAnsi="Verdana" w:cs="Times New Roman" w:hint="default"/>
        <w:b w:val="0"/>
        <w:i w:val="0"/>
        <w:sz w:val="20"/>
        <w:szCs w:val="20"/>
        <w:u w:val="none"/>
      </w:rPr>
    </w:lvl>
    <w:lvl w:ilvl="6">
      <w:start w:val="1"/>
      <w:numFmt w:val="upperRoman"/>
      <w:pStyle w:val="HLLegal-7"/>
      <w:lvlText w:val="(%7)"/>
      <w:lvlJc w:val="left"/>
      <w:pPr>
        <w:tabs>
          <w:tab w:val="num" w:pos="4125"/>
        </w:tabs>
        <w:ind w:left="4125" w:hanging="720"/>
      </w:pPr>
      <w:rPr>
        <w:rFonts w:ascii="Verdana" w:hAnsi="Verdana" w:cs="Times New Roman" w:hint="default"/>
        <w:b w:val="0"/>
        <w:i w:val="0"/>
        <w:sz w:val="20"/>
        <w:szCs w:val="20"/>
        <w:u w:val="none"/>
      </w:rPr>
    </w:lvl>
    <w:lvl w:ilvl="7">
      <w:start w:val="1"/>
      <w:numFmt w:val="upperRoman"/>
      <w:lvlText w:val="(%8)"/>
      <w:lvlJc w:val="left"/>
      <w:pPr>
        <w:tabs>
          <w:tab w:val="num" w:pos="3888"/>
        </w:tabs>
        <w:ind w:left="3888" w:hanging="1224"/>
      </w:pPr>
      <w:rPr>
        <w:rFonts w:ascii="Times New Roman" w:hAnsi="Times New Roman" w:cs="Times New Roman" w:hint="default"/>
        <w:b w:val="0"/>
        <w:i w:val="0"/>
        <w:sz w:val="24"/>
        <w:u w:val="none"/>
      </w:rPr>
    </w:lvl>
    <w:lvl w:ilvl="8">
      <w:start w:val="1"/>
      <w:numFmt w:val="decimal"/>
      <w:lvlText w:val="%1.%2.%3.%4.%5.%6.%7.%8.%9."/>
      <w:lvlJc w:val="left"/>
      <w:pPr>
        <w:tabs>
          <w:tab w:val="num" w:pos="4824"/>
        </w:tabs>
        <w:ind w:left="4464" w:hanging="1440"/>
      </w:pPr>
      <w:rPr>
        <w:rFonts w:cs="Times New Roman" w:hint="default"/>
      </w:rPr>
    </w:lvl>
  </w:abstractNum>
  <w:num w:numId="1">
    <w:abstractNumId w:val="24"/>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8"/>
  </w:num>
  <w:num w:numId="15">
    <w:abstractNumId w:val="15"/>
  </w:num>
  <w:num w:numId="16">
    <w:abstractNumId w:val="12"/>
  </w:num>
  <w:num w:numId="17">
    <w:abstractNumId w:val="22"/>
  </w:num>
  <w:num w:numId="18">
    <w:abstractNumId w:val="25"/>
  </w:num>
  <w:num w:numId="19">
    <w:abstractNumId w:val="20"/>
  </w:num>
  <w:num w:numId="20">
    <w:abstractNumId w:val="11"/>
  </w:num>
  <w:num w:numId="21">
    <w:abstractNumId w:val="21"/>
  </w:num>
  <w:num w:numId="22">
    <w:abstractNumId w:val="17"/>
  </w:num>
  <w:num w:numId="23">
    <w:abstractNumId w:val="10"/>
  </w:num>
  <w:num w:numId="24">
    <w:abstractNumId w:val="16"/>
  </w:num>
  <w:num w:numId="25">
    <w:abstractNumId w:val="13"/>
  </w:num>
  <w:num w:numId="26">
    <w:abstractNumId w:val="14"/>
  </w:num>
  <w:num w:numId="27">
    <w:abstractNumId w:val="23"/>
  </w:num>
  <w:num w:numId="28">
    <w:abstractNumId w:val="26"/>
  </w:num>
  <w:num w:numId="2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28"/>
    <w:rsid w:val="000029AE"/>
    <w:rsid w:val="00003653"/>
    <w:rsid w:val="00005842"/>
    <w:rsid w:val="00007641"/>
    <w:rsid w:val="000113BD"/>
    <w:rsid w:val="00014C42"/>
    <w:rsid w:val="000159DF"/>
    <w:rsid w:val="000217EA"/>
    <w:rsid w:val="00022504"/>
    <w:rsid w:val="00023E38"/>
    <w:rsid w:val="0002435A"/>
    <w:rsid w:val="000274E6"/>
    <w:rsid w:val="0004526B"/>
    <w:rsid w:val="000453D4"/>
    <w:rsid w:val="000477D3"/>
    <w:rsid w:val="00050569"/>
    <w:rsid w:val="00053122"/>
    <w:rsid w:val="00055EFB"/>
    <w:rsid w:val="00056593"/>
    <w:rsid w:val="00056C7A"/>
    <w:rsid w:val="00062CF8"/>
    <w:rsid w:val="00064263"/>
    <w:rsid w:val="00065E55"/>
    <w:rsid w:val="000761D0"/>
    <w:rsid w:val="00076E8B"/>
    <w:rsid w:val="00077125"/>
    <w:rsid w:val="0007790D"/>
    <w:rsid w:val="00085714"/>
    <w:rsid w:val="00087543"/>
    <w:rsid w:val="00092FC3"/>
    <w:rsid w:val="00097599"/>
    <w:rsid w:val="000A1AEB"/>
    <w:rsid w:val="000A406B"/>
    <w:rsid w:val="000A664F"/>
    <w:rsid w:val="000B1FC4"/>
    <w:rsid w:val="000B3CDC"/>
    <w:rsid w:val="000B4052"/>
    <w:rsid w:val="000B5473"/>
    <w:rsid w:val="000B6E53"/>
    <w:rsid w:val="000C4C3F"/>
    <w:rsid w:val="000D0915"/>
    <w:rsid w:val="000D43CD"/>
    <w:rsid w:val="000D7B7D"/>
    <w:rsid w:val="000E07ED"/>
    <w:rsid w:val="000E1A44"/>
    <w:rsid w:val="000E64C0"/>
    <w:rsid w:val="000F0A49"/>
    <w:rsid w:val="000F2C95"/>
    <w:rsid w:val="000F30C6"/>
    <w:rsid w:val="000F3B89"/>
    <w:rsid w:val="000F5ECA"/>
    <w:rsid w:val="000F71BE"/>
    <w:rsid w:val="001002CC"/>
    <w:rsid w:val="00101A69"/>
    <w:rsid w:val="00101F09"/>
    <w:rsid w:val="00104BB8"/>
    <w:rsid w:val="00106195"/>
    <w:rsid w:val="00107B01"/>
    <w:rsid w:val="00112746"/>
    <w:rsid w:val="00114AD5"/>
    <w:rsid w:val="001175FF"/>
    <w:rsid w:val="00117DB9"/>
    <w:rsid w:val="00134F87"/>
    <w:rsid w:val="0013572A"/>
    <w:rsid w:val="001401E6"/>
    <w:rsid w:val="001403A0"/>
    <w:rsid w:val="00145B77"/>
    <w:rsid w:val="00147AF6"/>
    <w:rsid w:val="001515CA"/>
    <w:rsid w:val="001548B6"/>
    <w:rsid w:val="00157952"/>
    <w:rsid w:val="00160FE3"/>
    <w:rsid w:val="001634F4"/>
    <w:rsid w:val="0017242F"/>
    <w:rsid w:val="00172562"/>
    <w:rsid w:val="00173431"/>
    <w:rsid w:val="00191585"/>
    <w:rsid w:val="00194F2A"/>
    <w:rsid w:val="0019620F"/>
    <w:rsid w:val="00196D99"/>
    <w:rsid w:val="001972E4"/>
    <w:rsid w:val="001A0E7A"/>
    <w:rsid w:val="001A6C50"/>
    <w:rsid w:val="001A76B8"/>
    <w:rsid w:val="001A770E"/>
    <w:rsid w:val="001B015B"/>
    <w:rsid w:val="001B7C98"/>
    <w:rsid w:val="001C50CA"/>
    <w:rsid w:val="001D091D"/>
    <w:rsid w:val="001E32BF"/>
    <w:rsid w:val="001E579D"/>
    <w:rsid w:val="001F3CAB"/>
    <w:rsid w:val="001F4D37"/>
    <w:rsid w:val="001F5045"/>
    <w:rsid w:val="001F5BCE"/>
    <w:rsid w:val="002003DA"/>
    <w:rsid w:val="00200921"/>
    <w:rsid w:val="0020273F"/>
    <w:rsid w:val="00202791"/>
    <w:rsid w:val="002036C7"/>
    <w:rsid w:val="00210848"/>
    <w:rsid w:val="0021154C"/>
    <w:rsid w:val="00212CBF"/>
    <w:rsid w:val="00214AE3"/>
    <w:rsid w:val="00214DD3"/>
    <w:rsid w:val="00215A99"/>
    <w:rsid w:val="00217C6A"/>
    <w:rsid w:val="0022006B"/>
    <w:rsid w:val="00220F63"/>
    <w:rsid w:val="00221D6B"/>
    <w:rsid w:val="0022478B"/>
    <w:rsid w:val="00231ADB"/>
    <w:rsid w:val="00231E03"/>
    <w:rsid w:val="00232131"/>
    <w:rsid w:val="00235A6A"/>
    <w:rsid w:val="00237286"/>
    <w:rsid w:val="0023756C"/>
    <w:rsid w:val="00240526"/>
    <w:rsid w:val="00242560"/>
    <w:rsid w:val="00245A81"/>
    <w:rsid w:val="00246E7F"/>
    <w:rsid w:val="00250E75"/>
    <w:rsid w:val="002536CE"/>
    <w:rsid w:val="00261026"/>
    <w:rsid w:val="00265214"/>
    <w:rsid w:val="00271954"/>
    <w:rsid w:val="00275429"/>
    <w:rsid w:val="002754EA"/>
    <w:rsid w:val="002812E3"/>
    <w:rsid w:val="00281C8F"/>
    <w:rsid w:val="00286BDA"/>
    <w:rsid w:val="00290EE4"/>
    <w:rsid w:val="002926A0"/>
    <w:rsid w:val="00293A53"/>
    <w:rsid w:val="00294766"/>
    <w:rsid w:val="0029688E"/>
    <w:rsid w:val="002A0839"/>
    <w:rsid w:val="002A1057"/>
    <w:rsid w:val="002A388C"/>
    <w:rsid w:val="002A39F3"/>
    <w:rsid w:val="002A53C2"/>
    <w:rsid w:val="002B27B9"/>
    <w:rsid w:val="002B4D27"/>
    <w:rsid w:val="002C0D86"/>
    <w:rsid w:val="002C184E"/>
    <w:rsid w:val="002C1C7A"/>
    <w:rsid w:val="002C57DD"/>
    <w:rsid w:val="002D3929"/>
    <w:rsid w:val="002D4BE0"/>
    <w:rsid w:val="002E4962"/>
    <w:rsid w:val="002F0493"/>
    <w:rsid w:val="002F1D5D"/>
    <w:rsid w:val="002F252B"/>
    <w:rsid w:val="002F7D03"/>
    <w:rsid w:val="003021A6"/>
    <w:rsid w:val="00303989"/>
    <w:rsid w:val="00306B66"/>
    <w:rsid w:val="0030750D"/>
    <w:rsid w:val="00307E92"/>
    <w:rsid w:val="00310CF9"/>
    <w:rsid w:val="003142D8"/>
    <w:rsid w:val="00314E51"/>
    <w:rsid w:val="003242A0"/>
    <w:rsid w:val="003322E4"/>
    <w:rsid w:val="00333E22"/>
    <w:rsid w:val="00336A6F"/>
    <w:rsid w:val="00340BED"/>
    <w:rsid w:val="00341BA8"/>
    <w:rsid w:val="00342AA8"/>
    <w:rsid w:val="0034496E"/>
    <w:rsid w:val="00347EC5"/>
    <w:rsid w:val="003549B0"/>
    <w:rsid w:val="003555CC"/>
    <w:rsid w:val="00357E7C"/>
    <w:rsid w:val="00362141"/>
    <w:rsid w:val="0037099B"/>
    <w:rsid w:val="00371770"/>
    <w:rsid w:val="00371E78"/>
    <w:rsid w:val="0037345E"/>
    <w:rsid w:val="00373FF4"/>
    <w:rsid w:val="00374F63"/>
    <w:rsid w:val="0037550B"/>
    <w:rsid w:val="00375DFA"/>
    <w:rsid w:val="00377501"/>
    <w:rsid w:val="00380729"/>
    <w:rsid w:val="00383BE0"/>
    <w:rsid w:val="00385E39"/>
    <w:rsid w:val="00386FD0"/>
    <w:rsid w:val="00393838"/>
    <w:rsid w:val="003A2B3F"/>
    <w:rsid w:val="003A5ED2"/>
    <w:rsid w:val="003B4B73"/>
    <w:rsid w:val="003B5BC8"/>
    <w:rsid w:val="003B6724"/>
    <w:rsid w:val="003B6CC0"/>
    <w:rsid w:val="003C1302"/>
    <w:rsid w:val="003C2FC0"/>
    <w:rsid w:val="003C64F3"/>
    <w:rsid w:val="003C6F0C"/>
    <w:rsid w:val="003D1D4B"/>
    <w:rsid w:val="003D2CD7"/>
    <w:rsid w:val="003D388A"/>
    <w:rsid w:val="003D7EE0"/>
    <w:rsid w:val="003E14E2"/>
    <w:rsid w:val="003E165E"/>
    <w:rsid w:val="003E34CB"/>
    <w:rsid w:val="003E3FDD"/>
    <w:rsid w:val="003F5525"/>
    <w:rsid w:val="003F6C85"/>
    <w:rsid w:val="0040042B"/>
    <w:rsid w:val="00415833"/>
    <w:rsid w:val="00415CCD"/>
    <w:rsid w:val="004175AD"/>
    <w:rsid w:val="00426C55"/>
    <w:rsid w:val="004308CE"/>
    <w:rsid w:val="0043114D"/>
    <w:rsid w:val="00433A6E"/>
    <w:rsid w:val="00437180"/>
    <w:rsid w:val="004400CA"/>
    <w:rsid w:val="00443550"/>
    <w:rsid w:val="00445AEA"/>
    <w:rsid w:val="00445D77"/>
    <w:rsid w:val="00445F52"/>
    <w:rsid w:val="00446091"/>
    <w:rsid w:val="00450281"/>
    <w:rsid w:val="00454A21"/>
    <w:rsid w:val="00455395"/>
    <w:rsid w:val="004601D4"/>
    <w:rsid w:val="00461825"/>
    <w:rsid w:val="0046572F"/>
    <w:rsid w:val="004724D1"/>
    <w:rsid w:val="0047484E"/>
    <w:rsid w:val="00476D85"/>
    <w:rsid w:val="00477518"/>
    <w:rsid w:val="0048153C"/>
    <w:rsid w:val="00486D8E"/>
    <w:rsid w:val="004911FF"/>
    <w:rsid w:val="004A11F9"/>
    <w:rsid w:val="004A35CF"/>
    <w:rsid w:val="004A7C8A"/>
    <w:rsid w:val="004B0062"/>
    <w:rsid w:val="004B0C55"/>
    <w:rsid w:val="004B0D51"/>
    <w:rsid w:val="004B1804"/>
    <w:rsid w:val="004B3756"/>
    <w:rsid w:val="004B4ABD"/>
    <w:rsid w:val="004B5A44"/>
    <w:rsid w:val="004C05A8"/>
    <w:rsid w:val="004C302E"/>
    <w:rsid w:val="004C4E23"/>
    <w:rsid w:val="004D42E8"/>
    <w:rsid w:val="004D58A6"/>
    <w:rsid w:val="004D5B83"/>
    <w:rsid w:val="004D7CA0"/>
    <w:rsid w:val="004E2625"/>
    <w:rsid w:val="004E2CD0"/>
    <w:rsid w:val="004E3D9D"/>
    <w:rsid w:val="004E6C26"/>
    <w:rsid w:val="004F3CB0"/>
    <w:rsid w:val="004F5C58"/>
    <w:rsid w:val="005017BD"/>
    <w:rsid w:val="00504BFF"/>
    <w:rsid w:val="00504D9E"/>
    <w:rsid w:val="00505805"/>
    <w:rsid w:val="00513232"/>
    <w:rsid w:val="005141D1"/>
    <w:rsid w:val="00516AD6"/>
    <w:rsid w:val="00522C3E"/>
    <w:rsid w:val="00527FB4"/>
    <w:rsid w:val="0053168C"/>
    <w:rsid w:val="0053426B"/>
    <w:rsid w:val="00540B41"/>
    <w:rsid w:val="0054162F"/>
    <w:rsid w:val="00544DAD"/>
    <w:rsid w:val="00545D6A"/>
    <w:rsid w:val="00545EC3"/>
    <w:rsid w:val="00546075"/>
    <w:rsid w:val="0054613D"/>
    <w:rsid w:val="00546BDF"/>
    <w:rsid w:val="005535BB"/>
    <w:rsid w:val="00561C25"/>
    <w:rsid w:val="005628CD"/>
    <w:rsid w:val="005631EE"/>
    <w:rsid w:val="00567FF6"/>
    <w:rsid w:val="00571516"/>
    <w:rsid w:val="00575A93"/>
    <w:rsid w:val="005821E0"/>
    <w:rsid w:val="00584ECF"/>
    <w:rsid w:val="00584ED6"/>
    <w:rsid w:val="0058584B"/>
    <w:rsid w:val="00586E32"/>
    <w:rsid w:val="0059239D"/>
    <w:rsid w:val="00594E4B"/>
    <w:rsid w:val="005A2AB5"/>
    <w:rsid w:val="005A4B2C"/>
    <w:rsid w:val="005A4B4C"/>
    <w:rsid w:val="005A751F"/>
    <w:rsid w:val="005B22AF"/>
    <w:rsid w:val="005B40A9"/>
    <w:rsid w:val="005B4581"/>
    <w:rsid w:val="005B4DC9"/>
    <w:rsid w:val="005B70FB"/>
    <w:rsid w:val="005B796F"/>
    <w:rsid w:val="005C1CA2"/>
    <w:rsid w:val="005D061C"/>
    <w:rsid w:val="005D2C25"/>
    <w:rsid w:val="005D3098"/>
    <w:rsid w:val="005D6979"/>
    <w:rsid w:val="005E13BF"/>
    <w:rsid w:val="005E1C10"/>
    <w:rsid w:val="005E7098"/>
    <w:rsid w:val="005E7DA4"/>
    <w:rsid w:val="005F0853"/>
    <w:rsid w:val="005F200B"/>
    <w:rsid w:val="005F4CD5"/>
    <w:rsid w:val="005F50EF"/>
    <w:rsid w:val="005F5D46"/>
    <w:rsid w:val="005F66E2"/>
    <w:rsid w:val="00602429"/>
    <w:rsid w:val="00602767"/>
    <w:rsid w:val="00602A0B"/>
    <w:rsid w:val="006043B8"/>
    <w:rsid w:val="00607FD9"/>
    <w:rsid w:val="00611E5C"/>
    <w:rsid w:val="006161C6"/>
    <w:rsid w:val="00616539"/>
    <w:rsid w:val="00617720"/>
    <w:rsid w:val="006271BD"/>
    <w:rsid w:val="0063069F"/>
    <w:rsid w:val="00631816"/>
    <w:rsid w:val="006377F4"/>
    <w:rsid w:val="00642E4B"/>
    <w:rsid w:val="0064306A"/>
    <w:rsid w:val="00643559"/>
    <w:rsid w:val="00643BAF"/>
    <w:rsid w:val="00646161"/>
    <w:rsid w:val="00647796"/>
    <w:rsid w:val="00647F3F"/>
    <w:rsid w:val="0065068B"/>
    <w:rsid w:val="00651CCF"/>
    <w:rsid w:val="00664EB0"/>
    <w:rsid w:val="00665761"/>
    <w:rsid w:val="00666794"/>
    <w:rsid w:val="006707C5"/>
    <w:rsid w:val="00671334"/>
    <w:rsid w:val="00672904"/>
    <w:rsid w:val="00675A0C"/>
    <w:rsid w:val="00675EE5"/>
    <w:rsid w:val="0067647D"/>
    <w:rsid w:val="006769A4"/>
    <w:rsid w:val="006808DC"/>
    <w:rsid w:val="00681082"/>
    <w:rsid w:val="006813B0"/>
    <w:rsid w:val="00682174"/>
    <w:rsid w:val="00694876"/>
    <w:rsid w:val="006A1B60"/>
    <w:rsid w:val="006A30CC"/>
    <w:rsid w:val="006A4BD1"/>
    <w:rsid w:val="006B07B9"/>
    <w:rsid w:val="006B21A0"/>
    <w:rsid w:val="006B3399"/>
    <w:rsid w:val="006B3B0E"/>
    <w:rsid w:val="006B5ED0"/>
    <w:rsid w:val="006B6780"/>
    <w:rsid w:val="006B7173"/>
    <w:rsid w:val="006B7AB3"/>
    <w:rsid w:val="006C1E7F"/>
    <w:rsid w:val="006C38D1"/>
    <w:rsid w:val="006D0EAA"/>
    <w:rsid w:val="006D218F"/>
    <w:rsid w:val="006D5C6A"/>
    <w:rsid w:val="006D68E8"/>
    <w:rsid w:val="006D7C00"/>
    <w:rsid w:val="006E0BF1"/>
    <w:rsid w:val="006E3E8D"/>
    <w:rsid w:val="006E409A"/>
    <w:rsid w:val="006E5A3B"/>
    <w:rsid w:val="006F2D52"/>
    <w:rsid w:val="006F40E6"/>
    <w:rsid w:val="006F42EC"/>
    <w:rsid w:val="006F55CA"/>
    <w:rsid w:val="00700432"/>
    <w:rsid w:val="00705BFE"/>
    <w:rsid w:val="007061E3"/>
    <w:rsid w:val="00706859"/>
    <w:rsid w:val="00714135"/>
    <w:rsid w:val="00714F66"/>
    <w:rsid w:val="00715148"/>
    <w:rsid w:val="007153E8"/>
    <w:rsid w:val="007222F5"/>
    <w:rsid w:val="0072731F"/>
    <w:rsid w:val="007331D3"/>
    <w:rsid w:val="007401A9"/>
    <w:rsid w:val="007449B4"/>
    <w:rsid w:val="00744DDA"/>
    <w:rsid w:val="00746645"/>
    <w:rsid w:val="00750625"/>
    <w:rsid w:val="00750875"/>
    <w:rsid w:val="007534A0"/>
    <w:rsid w:val="007561B4"/>
    <w:rsid w:val="007649C5"/>
    <w:rsid w:val="00765341"/>
    <w:rsid w:val="00770C38"/>
    <w:rsid w:val="007713D5"/>
    <w:rsid w:val="0077441B"/>
    <w:rsid w:val="00775696"/>
    <w:rsid w:val="007760B9"/>
    <w:rsid w:val="00780602"/>
    <w:rsid w:val="00781353"/>
    <w:rsid w:val="0078138C"/>
    <w:rsid w:val="00786B45"/>
    <w:rsid w:val="007873BD"/>
    <w:rsid w:val="0078793C"/>
    <w:rsid w:val="0079603B"/>
    <w:rsid w:val="00796109"/>
    <w:rsid w:val="00796299"/>
    <w:rsid w:val="007A65F7"/>
    <w:rsid w:val="007A7848"/>
    <w:rsid w:val="007B2E97"/>
    <w:rsid w:val="007B67D0"/>
    <w:rsid w:val="007C0FE5"/>
    <w:rsid w:val="007C1DAD"/>
    <w:rsid w:val="007C45F9"/>
    <w:rsid w:val="007C59EB"/>
    <w:rsid w:val="007C5D4B"/>
    <w:rsid w:val="007C793A"/>
    <w:rsid w:val="007C7CDD"/>
    <w:rsid w:val="007D4B1D"/>
    <w:rsid w:val="007D57DD"/>
    <w:rsid w:val="007D7882"/>
    <w:rsid w:val="007E02AF"/>
    <w:rsid w:val="007E35D5"/>
    <w:rsid w:val="007E44E4"/>
    <w:rsid w:val="007E62AF"/>
    <w:rsid w:val="008027BA"/>
    <w:rsid w:val="00803A3F"/>
    <w:rsid w:val="00805266"/>
    <w:rsid w:val="008103DF"/>
    <w:rsid w:val="008132EA"/>
    <w:rsid w:val="00813CC1"/>
    <w:rsid w:val="00815E45"/>
    <w:rsid w:val="008165C6"/>
    <w:rsid w:val="0081777B"/>
    <w:rsid w:val="00820EEB"/>
    <w:rsid w:val="00824AD6"/>
    <w:rsid w:val="00827596"/>
    <w:rsid w:val="00830000"/>
    <w:rsid w:val="00831A00"/>
    <w:rsid w:val="0083369E"/>
    <w:rsid w:val="008372D1"/>
    <w:rsid w:val="00842551"/>
    <w:rsid w:val="00843586"/>
    <w:rsid w:val="0085047C"/>
    <w:rsid w:val="0085285D"/>
    <w:rsid w:val="008544C8"/>
    <w:rsid w:val="008608C4"/>
    <w:rsid w:val="00862B1C"/>
    <w:rsid w:val="00863BE1"/>
    <w:rsid w:val="0086466A"/>
    <w:rsid w:val="00865870"/>
    <w:rsid w:val="00865D4A"/>
    <w:rsid w:val="00882582"/>
    <w:rsid w:val="00882B8F"/>
    <w:rsid w:val="00887EC6"/>
    <w:rsid w:val="00890A33"/>
    <w:rsid w:val="008A2B60"/>
    <w:rsid w:val="008B2A98"/>
    <w:rsid w:val="008B36D5"/>
    <w:rsid w:val="008B6C3C"/>
    <w:rsid w:val="008C0314"/>
    <w:rsid w:val="008C0668"/>
    <w:rsid w:val="008C1D6B"/>
    <w:rsid w:val="008D16EB"/>
    <w:rsid w:val="008D372A"/>
    <w:rsid w:val="008D424F"/>
    <w:rsid w:val="008E0CFA"/>
    <w:rsid w:val="008E6A44"/>
    <w:rsid w:val="008F0706"/>
    <w:rsid w:val="008F1DEE"/>
    <w:rsid w:val="008F1FB1"/>
    <w:rsid w:val="008F3521"/>
    <w:rsid w:val="008F3BB4"/>
    <w:rsid w:val="008F678B"/>
    <w:rsid w:val="008F7E43"/>
    <w:rsid w:val="0090192A"/>
    <w:rsid w:val="00903845"/>
    <w:rsid w:val="0090497F"/>
    <w:rsid w:val="009052E2"/>
    <w:rsid w:val="00905868"/>
    <w:rsid w:val="00906D4B"/>
    <w:rsid w:val="00912286"/>
    <w:rsid w:val="009137C6"/>
    <w:rsid w:val="00915A03"/>
    <w:rsid w:val="00915D31"/>
    <w:rsid w:val="00916767"/>
    <w:rsid w:val="00925D44"/>
    <w:rsid w:val="0092614F"/>
    <w:rsid w:val="00945F02"/>
    <w:rsid w:val="009501F7"/>
    <w:rsid w:val="00950F71"/>
    <w:rsid w:val="00951F94"/>
    <w:rsid w:val="009534D0"/>
    <w:rsid w:val="00954EC3"/>
    <w:rsid w:val="00961C64"/>
    <w:rsid w:val="00963877"/>
    <w:rsid w:val="00970274"/>
    <w:rsid w:val="009703EC"/>
    <w:rsid w:val="0097208C"/>
    <w:rsid w:val="0097218B"/>
    <w:rsid w:val="00981E44"/>
    <w:rsid w:val="009920D4"/>
    <w:rsid w:val="009956C8"/>
    <w:rsid w:val="009967E0"/>
    <w:rsid w:val="009A0175"/>
    <w:rsid w:val="009A6247"/>
    <w:rsid w:val="009A7732"/>
    <w:rsid w:val="009B1DA4"/>
    <w:rsid w:val="009C2992"/>
    <w:rsid w:val="009C3A93"/>
    <w:rsid w:val="009C3F61"/>
    <w:rsid w:val="009C4585"/>
    <w:rsid w:val="009C4995"/>
    <w:rsid w:val="009C58D8"/>
    <w:rsid w:val="009C6684"/>
    <w:rsid w:val="009C67D9"/>
    <w:rsid w:val="009C69A6"/>
    <w:rsid w:val="009D5D21"/>
    <w:rsid w:val="009D653D"/>
    <w:rsid w:val="009D7795"/>
    <w:rsid w:val="009E0034"/>
    <w:rsid w:val="009E4939"/>
    <w:rsid w:val="009E4D8F"/>
    <w:rsid w:val="009E6F13"/>
    <w:rsid w:val="009F08C3"/>
    <w:rsid w:val="009F343F"/>
    <w:rsid w:val="009F39C9"/>
    <w:rsid w:val="009F3A36"/>
    <w:rsid w:val="009F63B0"/>
    <w:rsid w:val="009F6555"/>
    <w:rsid w:val="00A010C7"/>
    <w:rsid w:val="00A01BC5"/>
    <w:rsid w:val="00A02D15"/>
    <w:rsid w:val="00A02ED5"/>
    <w:rsid w:val="00A042A2"/>
    <w:rsid w:val="00A043A7"/>
    <w:rsid w:val="00A07802"/>
    <w:rsid w:val="00A11E73"/>
    <w:rsid w:val="00A16A3E"/>
    <w:rsid w:val="00A16CF4"/>
    <w:rsid w:val="00A23567"/>
    <w:rsid w:val="00A24101"/>
    <w:rsid w:val="00A26CBA"/>
    <w:rsid w:val="00A2742C"/>
    <w:rsid w:val="00A34EFD"/>
    <w:rsid w:val="00A3643A"/>
    <w:rsid w:val="00A417E1"/>
    <w:rsid w:val="00A429CB"/>
    <w:rsid w:val="00A46A5A"/>
    <w:rsid w:val="00A50DFB"/>
    <w:rsid w:val="00A546E2"/>
    <w:rsid w:val="00A5537D"/>
    <w:rsid w:val="00A5761C"/>
    <w:rsid w:val="00A60EA9"/>
    <w:rsid w:val="00A62B81"/>
    <w:rsid w:val="00A657A2"/>
    <w:rsid w:val="00A67221"/>
    <w:rsid w:val="00A67A6C"/>
    <w:rsid w:val="00A74AB4"/>
    <w:rsid w:val="00A76C85"/>
    <w:rsid w:val="00A816C7"/>
    <w:rsid w:val="00A87F3B"/>
    <w:rsid w:val="00A90978"/>
    <w:rsid w:val="00A93952"/>
    <w:rsid w:val="00A94EB7"/>
    <w:rsid w:val="00A9682A"/>
    <w:rsid w:val="00AA61C4"/>
    <w:rsid w:val="00AA6AAC"/>
    <w:rsid w:val="00AB1A61"/>
    <w:rsid w:val="00AB2A30"/>
    <w:rsid w:val="00AB2DC8"/>
    <w:rsid w:val="00AB5430"/>
    <w:rsid w:val="00AB6D10"/>
    <w:rsid w:val="00AB7DEE"/>
    <w:rsid w:val="00AB7E80"/>
    <w:rsid w:val="00AC12A0"/>
    <w:rsid w:val="00AC1CEE"/>
    <w:rsid w:val="00AC2E09"/>
    <w:rsid w:val="00AC382F"/>
    <w:rsid w:val="00AC41F1"/>
    <w:rsid w:val="00AC53E8"/>
    <w:rsid w:val="00AD1CCC"/>
    <w:rsid w:val="00AD1CF1"/>
    <w:rsid w:val="00AD5034"/>
    <w:rsid w:val="00AD53E5"/>
    <w:rsid w:val="00AD71DE"/>
    <w:rsid w:val="00AD79B2"/>
    <w:rsid w:val="00AE38E8"/>
    <w:rsid w:val="00AF2ED2"/>
    <w:rsid w:val="00AF4C37"/>
    <w:rsid w:val="00AF5077"/>
    <w:rsid w:val="00AF7395"/>
    <w:rsid w:val="00AF7F5A"/>
    <w:rsid w:val="00B00E3E"/>
    <w:rsid w:val="00B03A33"/>
    <w:rsid w:val="00B15274"/>
    <w:rsid w:val="00B1768C"/>
    <w:rsid w:val="00B2098C"/>
    <w:rsid w:val="00B26EA0"/>
    <w:rsid w:val="00B279E9"/>
    <w:rsid w:val="00B314B4"/>
    <w:rsid w:val="00B33C22"/>
    <w:rsid w:val="00B3549E"/>
    <w:rsid w:val="00B354F1"/>
    <w:rsid w:val="00B3592D"/>
    <w:rsid w:val="00B37F18"/>
    <w:rsid w:val="00B40893"/>
    <w:rsid w:val="00B436CC"/>
    <w:rsid w:val="00B5164E"/>
    <w:rsid w:val="00B53CC1"/>
    <w:rsid w:val="00B56B9F"/>
    <w:rsid w:val="00B57A76"/>
    <w:rsid w:val="00B61FE0"/>
    <w:rsid w:val="00B640C5"/>
    <w:rsid w:val="00B6486A"/>
    <w:rsid w:val="00B67B92"/>
    <w:rsid w:val="00B71D73"/>
    <w:rsid w:val="00B735AA"/>
    <w:rsid w:val="00B75901"/>
    <w:rsid w:val="00B763B2"/>
    <w:rsid w:val="00B76704"/>
    <w:rsid w:val="00B76D19"/>
    <w:rsid w:val="00B80F49"/>
    <w:rsid w:val="00B84363"/>
    <w:rsid w:val="00B85ECB"/>
    <w:rsid w:val="00B870FA"/>
    <w:rsid w:val="00B8757E"/>
    <w:rsid w:val="00B91AD3"/>
    <w:rsid w:val="00B92360"/>
    <w:rsid w:val="00BA07DE"/>
    <w:rsid w:val="00BA2E11"/>
    <w:rsid w:val="00BA4915"/>
    <w:rsid w:val="00BA6C13"/>
    <w:rsid w:val="00BA7E45"/>
    <w:rsid w:val="00BB38FF"/>
    <w:rsid w:val="00BB7B96"/>
    <w:rsid w:val="00BB7E70"/>
    <w:rsid w:val="00BC0F53"/>
    <w:rsid w:val="00BC398D"/>
    <w:rsid w:val="00BD211E"/>
    <w:rsid w:val="00BD3D58"/>
    <w:rsid w:val="00BD5565"/>
    <w:rsid w:val="00BD6F03"/>
    <w:rsid w:val="00BD7D07"/>
    <w:rsid w:val="00BE1DE7"/>
    <w:rsid w:val="00BE434A"/>
    <w:rsid w:val="00BE4C2D"/>
    <w:rsid w:val="00BE64F5"/>
    <w:rsid w:val="00BF0529"/>
    <w:rsid w:val="00BF0A1A"/>
    <w:rsid w:val="00BF15E5"/>
    <w:rsid w:val="00C00C8F"/>
    <w:rsid w:val="00C018DC"/>
    <w:rsid w:val="00C075E2"/>
    <w:rsid w:val="00C07A23"/>
    <w:rsid w:val="00C13807"/>
    <w:rsid w:val="00C16876"/>
    <w:rsid w:val="00C17B9F"/>
    <w:rsid w:val="00C24753"/>
    <w:rsid w:val="00C35D2D"/>
    <w:rsid w:val="00C3606A"/>
    <w:rsid w:val="00C374C1"/>
    <w:rsid w:val="00C406F5"/>
    <w:rsid w:val="00C467A9"/>
    <w:rsid w:val="00C543BC"/>
    <w:rsid w:val="00C55A26"/>
    <w:rsid w:val="00C57061"/>
    <w:rsid w:val="00C655BA"/>
    <w:rsid w:val="00C76E87"/>
    <w:rsid w:val="00C85D56"/>
    <w:rsid w:val="00C862A6"/>
    <w:rsid w:val="00C90434"/>
    <w:rsid w:val="00C907FB"/>
    <w:rsid w:val="00C9235B"/>
    <w:rsid w:val="00C940B2"/>
    <w:rsid w:val="00C942AE"/>
    <w:rsid w:val="00C94BE0"/>
    <w:rsid w:val="00C94D12"/>
    <w:rsid w:val="00CA4084"/>
    <w:rsid w:val="00CA42BE"/>
    <w:rsid w:val="00CA4C32"/>
    <w:rsid w:val="00CA54F7"/>
    <w:rsid w:val="00CB1E09"/>
    <w:rsid w:val="00CB29B0"/>
    <w:rsid w:val="00CB4CAA"/>
    <w:rsid w:val="00CB6687"/>
    <w:rsid w:val="00CB66DF"/>
    <w:rsid w:val="00CC1093"/>
    <w:rsid w:val="00CC47F6"/>
    <w:rsid w:val="00CD0EB8"/>
    <w:rsid w:val="00CD2383"/>
    <w:rsid w:val="00CD2408"/>
    <w:rsid w:val="00CD2857"/>
    <w:rsid w:val="00CD3B07"/>
    <w:rsid w:val="00CD3CF1"/>
    <w:rsid w:val="00CD60CE"/>
    <w:rsid w:val="00CE060C"/>
    <w:rsid w:val="00CE2DE7"/>
    <w:rsid w:val="00CE354B"/>
    <w:rsid w:val="00CE3836"/>
    <w:rsid w:val="00CE4CD5"/>
    <w:rsid w:val="00CE4EB7"/>
    <w:rsid w:val="00CF186F"/>
    <w:rsid w:val="00CF1FF3"/>
    <w:rsid w:val="00D040B7"/>
    <w:rsid w:val="00D0615C"/>
    <w:rsid w:val="00D07381"/>
    <w:rsid w:val="00D11D2D"/>
    <w:rsid w:val="00D1283C"/>
    <w:rsid w:val="00D14986"/>
    <w:rsid w:val="00D14E4C"/>
    <w:rsid w:val="00D15FD1"/>
    <w:rsid w:val="00D162FC"/>
    <w:rsid w:val="00D1692B"/>
    <w:rsid w:val="00D204D7"/>
    <w:rsid w:val="00D22349"/>
    <w:rsid w:val="00D27038"/>
    <w:rsid w:val="00D27FD2"/>
    <w:rsid w:val="00D31EBD"/>
    <w:rsid w:val="00D3279A"/>
    <w:rsid w:val="00D45DA2"/>
    <w:rsid w:val="00D46470"/>
    <w:rsid w:val="00D4671D"/>
    <w:rsid w:val="00D510C7"/>
    <w:rsid w:val="00D52F3F"/>
    <w:rsid w:val="00D53B48"/>
    <w:rsid w:val="00D54BB0"/>
    <w:rsid w:val="00D54E4C"/>
    <w:rsid w:val="00D55D4B"/>
    <w:rsid w:val="00D6010D"/>
    <w:rsid w:val="00D60310"/>
    <w:rsid w:val="00D62025"/>
    <w:rsid w:val="00D631FA"/>
    <w:rsid w:val="00D64AF1"/>
    <w:rsid w:val="00D72D73"/>
    <w:rsid w:val="00D73983"/>
    <w:rsid w:val="00D73F3D"/>
    <w:rsid w:val="00D74EBA"/>
    <w:rsid w:val="00D75B71"/>
    <w:rsid w:val="00D75E48"/>
    <w:rsid w:val="00D77B2B"/>
    <w:rsid w:val="00D811DE"/>
    <w:rsid w:val="00D82CD9"/>
    <w:rsid w:val="00D85F4C"/>
    <w:rsid w:val="00D91536"/>
    <w:rsid w:val="00D94DF0"/>
    <w:rsid w:val="00D97B28"/>
    <w:rsid w:val="00DA19B0"/>
    <w:rsid w:val="00DA2B1E"/>
    <w:rsid w:val="00DA69AB"/>
    <w:rsid w:val="00DB47A8"/>
    <w:rsid w:val="00DB73A5"/>
    <w:rsid w:val="00DC148B"/>
    <w:rsid w:val="00DC185E"/>
    <w:rsid w:val="00DC2AD9"/>
    <w:rsid w:val="00DC5BF3"/>
    <w:rsid w:val="00DD02B9"/>
    <w:rsid w:val="00DD222D"/>
    <w:rsid w:val="00DD2AD3"/>
    <w:rsid w:val="00DD3548"/>
    <w:rsid w:val="00DD68FE"/>
    <w:rsid w:val="00DE2969"/>
    <w:rsid w:val="00DE2D42"/>
    <w:rsid w:val="00DE6F05"/>
    <w:rsid w:val="00DF6831"/>
    <w:rsid w:val="00E0032B"/>
    <w:rsid w:val="00E026B9"/>
    <w:rsid w:val="00E03710"/>
    <w:rsid w:val="00E03C0C"/>
    <w:rsid w:val="00E041FE"/>
    <w:rsid w:val="00E05C7B"/>
    <w:rsid w:val="00E10173"/>
    <w:rsid w:val="00E11BA2"/>
    <w:rsid w:val="00E173DE"/>
    <w:rsid w:val="00E2006F"/>
    <w:rsid w:val="00E20DDB"/>
    <w:rsid w:val="00E21E5B"/>
    <w:rsid w:val="00E21F09"/>
    <w:rsid w:val="00E23F58"/>
    <w:rsid w:val="00E2562A"/>
    <w:rsid w:val="00E301FA"/>
    <w:rsid w:val="00E33348"/>
    <w:rsid w:val="00E40172"/>
    <w:rsid w:val="00E40E17"/>
    <w:rsid w:val="00E41640"/>
    <w:rsid w:val="00E41734"/>
    <w:rsid w:val="00E42F28"/>
    <w:rsid w:val="00E50315"/>
    <w:rsid w:val="00E51AAA"/>
    <w:rsid w:val="00E52626"/>
    <w:rsid w:val="00E545D3"/>
    <w:rsid w:val="00E57B23"/>
    <w:rsid w:val="00E60156"/>
    <w:rsid w:val="00E6111A"/>
    <w:rsid w:val="00E62E42"/>
    <w:rsid w:val="00E70E68"/>
    <w:rsid w:val="00E7142B"/>
    <w:rsid w:val="00E7342A"/>
    <w:rsid w:val="00E73654"/>
    <w:rsid w:val="00E755CF"/>
    <w:rsid w:val="00E8028C"/>
    <w:rsid w:val="00E82721"/>
    <w:rsid w:val="00E866EA"/>
    <w:rsid w:val="00E86E53"/>
    <w:rsid w:val="00E879F2"/>
    <w:rsid w:val="00E87A55"/>
    <w:rsid w:val="00E93450"/>
    <w:rsid w:val="00E940DD"/>
    <w:rsid w:val="00EA19DB"/>
    <w:rsid w:val="00EA3DE7"/>
    <w:rsid w:val="00EA5039"/>
    <w:rsid w:val="00EA593D"/>
    <w:rsid w:val="00EB18D1"/>
    <w:rsid w:val="00EB1AA2"/>
    <w:rsid w:val="00EB34D1"/>
    <w:rsid w:val="00EB6048"/>
    <w:rsid w:val="00EB65DB"/>
    <w:rsid w:val="00EC3F30"/>
    <w:rsid w:val="00EC4B41"/>
    <w:rsid w:val="00ED097C"/>
    <w:rsid w:val="00ED6A7E"/>
    <w:rsid w:val="00ED7B36"/>
    <w:rsid w:val="00EE1034"/>
    <w:rsid w:val="00EE1A2C"/>
    <w:rsid w:val="00EE6968"/>
    <w:rsid w:val="00EF58D1"/>
    <w:rsid w:val="00EF602B"/>
    <w:rsid w:val="00EF6C72"/>
    <w:rsid w:val="00F01B10"/>
    <w:rsid w:val="00F0662E"/>
    <w:rsid w:val="00F1208D"/>
    <w:rsid w:val="00F12E85"/>
    <w:rsid w:val="00F13F05"/>
    <w:rsid w:val="00F1638D"/>
    <w:rsid w:val="00F16EF3"/>
    <w:rsid w:val="00F209D8"/>
    <w:rsid w:val="00F20F30"/>
    <w:rsid w:val="00F2769A"/>
    <w:rsid w:val="00F27C9C"/>
    <w:rsid w:val="00F30270"/>
    <w:rsid w:val="00F34734"/>
    <w:rsid w:val="00F43F29"/>
    <w:rsid w:val="00F45F9F"/>
    <w:rsid w:val="00F530F6"/>
    <w:rsid w:val="00F53A45"/>
    <w:rsid w:val="00F5584E"/>
    <w:rsid w:val="00F56279"/>
    <w:rsid w:val="00F57FDB"/>
    <w:rsid w:val="00F603A4"/>
    <w:rsid w:val="00F60A46"/>
    <w:rsid w:val="00F60C46"/>
    <w:rsid w:val="00F60F05"/>
    <w:rsid w:val="00F63034"/>
    <w:rsid w:val="00F72BA4"/>
    <w:rsid w:val="00F7523B"/>
    <w:rsid w:val="00F75B08"/>
    <w:rsid w:val="00F770C3"/>
    <w:rsid w:val="00F776A6"/>
    <w:rsid w:val="00F855F6"/>
    <w:rsid w:val="00F87176"/>
    <w:rsid w:val="00F921A9"/>
    <w:rsid w:val="00F96E3E"/>
    <w:rsid w:val="00FA077B"/>
    <w:rsid w:val="00FA0CD0"/>
    <w:rsid w:val="00FA4054"/>
    <w:rsid w:val="00FA57C4"/>
    <w:rsid w:val="00FA580E"/>
    <w:rsid w:val="00FA7891"/>
    <w:rsid w:val="00FB0048"/>
    <w:rsid w:val="00FB022D"/>
    <w:rsid w:val="00FB0659"/>
    <w:rsid w:val="00FB211D"/>
    <w:rsid w:val="00FB3B8A"/>
    <w:rsid w:val="00FB5BEA"/>
    <w:rsid w:val="00FC259A"/>
    <w:rsid w:val="00FC3F30"/>
    <w:rsid w:val="00FC62F6"/>
    <w:rsid w:val="00FC7D34"/>
    <w:rsid w:val="00FD1A32"/>
    <w:rsid w:val="00FD37A0"/>
    <w:rsid w:val="00FD4E2A"/>
    <w:rsid w:val="00FD5E78"/>
    <w:rsid w:val="00FD67FA"/>
    <w:rsid w:val="00FE20DC"/>
    <w:rsid w:val="00FE7726"/>
    <w:rsid w:val="00FF4465"/>
    <w:rsid w:val="00FF578B"/>
    <w:rsid w:val="00FF6B6F"/>
    <w:rsid w:val="02F68653"/>
    <w:rsid w:val="04BE26C0"/>
    <w:rsid w:val="0D834F76"/>
    <w:rsid w:val="1BAA8810"/>
    <w:rsid w:val="352B2430"/>
    <w:rsid w:val="35884689"/>
    <w:rsid w:val="40481C3A"/>
    <w:rsid w:val="405242B3"/>
    <w:rsid w:val="433884FD"/>
    <w:rsid w:val="4B797358"/>
    <w:rsid w:val="4F24094D"/>
    <w:rsid w:val="50900BBC"/>
    <w:rsid w:val="5F6D496B"/>
    <w:rsid w:val="627D0BA3"/>
    <w:rsid w:val="71A78A2B"/>
    <w:rsid w:val="71B0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2289E"/>
  <w15:docId w15:val="{D5F464B7-810F-4A90-807D-67DDCD55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6B"/>
  </w:style>
  <w:style w:type="paragraph" w:styleId="Heading1">
    <w:name w:val="heading 1"/>
    <w:basedOn w:val="Normal"/>
    <w:next w:val="Normal"/>
    <w:link w:val="Heading1Char"/>
    <w:uiPriority w:val="9"/>
    <w:qFormat/>
    <w:rsid w:val="00E51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1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1A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1A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1A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1A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1A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A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A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A4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06B"/>
  </w:style>
  <w:style w:type="paragraph" w:styleId="Footer">
    <w:name w:val="footer"/>
    <w:basedOn w:val="Normal"/>
    <w:link w:val="FooterChar"/>
    <w:uiPriority w:val="99"/>
    <w:unhideWhenUsed/>
    <w:qFormat/>
    <w:rsid w:val="000A4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6B"/>
  </w:style>
  <w:style w:type="paragraph" w:customStyle="1" w:styleId="FFWLevel1">
    <w:name w:val="FFW Level 1"/>
    <w:basedOn w:val="Normal"/>
    <w:next w:val="FFWLevel2"/>
    <w:uiPriority w:val="4"/>
    <w:qFormat/>
    <w:rsid w:val="000A406B"/>
    <w:pPr>
      <w:keepNext/>
      <w:numPr>
        <w:numId w:val="2"/>
      </w:numPr>
      <w:spacing w:before="240" w:after="0" w:line="260" w:lineRule="atLeast"/>
      <w:jc w:val="both"/>
    </w:pPr>
    <w:rPr>
      <w:rFonts w:ascii="Arial" w:hAnsi="Arial"/>
      <w:b/>
      <w:sz w:val="20"/>
    </w:rPr>
  </w:style>
  <w:style w:type="paragraph" w:customStyle="1" w:styleId="FFWLevel2">
    <w:name w:val="FFW Level 2"/>
    <w:basedOn w:val="Normal"/>
    <w:uiPriority w:val="4"/>
    <w:qFormat/>
    <w:rsid w:val="000A406B"/>
    <w:pPr>
      <w:numPr>
        <w:ilvl w:val="1"/>
        <w:numId w:val="2"/>
      </w:numPr>
      <w:spacing w:before="240" w:after="0" w:line="260" w:lineRule="atLeast"/>
      <w:jc w:val="both"/>
    </w:pPr>
    <w:rPr>
      <w:rFonts w:ascii="Arial" w:hAnsi="Arial"/>
      <w:sz w:val="20"/>
    </w:rPr>
  </w:style>
  <w:style w:type="paragraph" w:customStyle="1" w:styleId="FFWLevel3">
    <w:name w:val="FFW Level 3"/>
    <w:basedOn w:val="Normal"/>
    <w:uiPriority w:val="4"/>
    <w:qFormat/>
    <w:rsid w:val="000A406B"/>
    <w:pPr>
      <w:numPr>
        <w:ilvl w:val="2"/>
        <w:numId w:val="2"/>
      </w:numPr>
      <w:spacing w:before="240" w:after="0" w:line="260" w:lineRule="atLeast"/>
      <w:jc w:val="both"/>
    </w:pPr>
    <w:rPr>
      <w:rFonts w:ascii="Arial" w:hAnsi="Arial"/>
      <w:sz w:val="20"/>
    </w:rPr>
  </w:style>
  <w:style w:type="paragraph" w:customStyle="1" w:styleId="FFWLevel4">
    <w:name w:val="FFW Level 4"/>
    <w:basedOn w:val="Normal"/>
    <w:uiPriority w:val="5"/>
    <w:qFormat/>
    <w:rsid w:val="000A406B"/>
    <w:pPr>
      <w:numPr>
        <w:ilvl w:val="3"/>
        <w:numId w:val="2"/>
      </w:numPr>
      <w:spacing w:before="240" w:after="0" w:line="260" w:lineRule="atLeast"/>
      <w:jc w:val="both"/>
    </w:pPr>
    <w:rPr>
      <w:rFonts w:ascii="Arial" w:hAnsi="Arial"/>
      <w:sz w:val="20"/>
    </w:rPr>
  </w:style>
  <w:style w:type="paragraph" w:customStyle="1" w:styleId="FFWLevel5">
    <w:name w:val="FFW Level 5"/>
    <w:basedOn w:val="Normal"/>
    <w:uiPriority w:val="5"/>
    <w:qFormat/>
    <w:rsid w:val="000A406B"/>
    <w:pPr>
      <w:numPr>
        <w:ilvl w:val="4"/>
        <w:numId w:val="2"/>
      </w:numPr>
      <w:spacing w:before="240" w:after="0" w:line="260" w:lineRule="atLeast"/>
      <w:jc w:val="both"/>
    </w:pPr>
    <w:rPr>
      <w:rFonts w:ascii="Arial" w:hAnsi="Arial"/>
      <w:sz w:val="20"/>
    </w:rPr>
  </w:style>
  <w:style w:type="paragraph" w:customStyle="1" w:styleId="FFWLevel6">
    <w:name w:val="FFW Level 6"/>
    <w:basedOn w:val="Normal"/>
    <w:uiPriority w:val="5"/>
    <w:qFormat/>
    <w:rsid w:val="000A406B"/>
    <w:pPr>
      <w:numPr>
        <w:ilvl w:val="5"/>
        <w:numId w:val="2"/>
      </w:numPr>
      <w:spacing w:before="240" w:after="0" w:line="260" w:lineRule="atLeast"/>
      <w:jc w:val="both"/>
    </w:pPr>
    <w:rPr>
      <w:rFonts w:ascii="Arial" w:hAnsi="Arial"/>
      <w:sz w:val="20"/>
    </w:rPr>
  </w:style>
  <w:style w:type="numbering" w:customStyle="1" w:styleId="NumbListLegal">
    <w:name w:val="NumbList Legal"/>
    <w:uiPriority w:val="99"/>
    <w:rsid w:val="000A406B"/>
    <w:pPr>
      <w:numPr>
        <w:numId w:val="1"/>
      </w:numPr>
    </w:pPr>
  </w:style>
  <w:style w:type="character" w:styleId="PlaceholderText">
    <w:name w:val="Placeholder Text"/>
    <w:basedOn w:val="DefaultParagraphFont"/>
    <w:uiPriority w:val="99"/>
    <w:semiHidden/>
    <w:rsid w:val="000A406B"/>
    <w:rPr>
      <w:color w:val="808080"/>
    </w:rPr>
  </w:style>
  <w:style w:type="paragraph" w:styleId="BalloonText">
    <w:name w:val="Balloon Text"/>
    <w:basedOn w:val="Normal"/>
    <w:link w:val="BalloonTextChar"/>
    <w:uiPriority w:val="99"/>
    <w:semiHidden/>
    <w:unhideWhenUsed/>
    <w:rsid w:val="000A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6B"/>
    <w:rPr>
      <w:rFonts w:ascii="Tahoma" w:hAnsi="Tahoma" w:cs="Tahoma"/>
      <w:sz w:val="16"/>
      <w:szCs w:val="16"/>
    </w:rPr>
  </w:style>
  <w:style w:type="paragraph" w:styleId="Bibliography">
    <w:name w:val="Bibliography"/>
    <w:basedOn w:val="Normal"/>
    <w:next w:val="Normal"/>
    <w:uiPriority w:val="37"/>
    <w:semiHidden/>
    <w:unhideWhenUsed/>
    <w:rsid w:val="00E51AAA"/>
  </w:style>
  <w:style w:type="paragraph" w:styleId="BlockText">
    <w:name w:val="Block Text"/>
    <w:basedOn w:val="Normal"/>
    <w:uiPriority w:val="99"/>
    <w:semiHidden/>
    <w:unhideWhenUsed/>
    <w:rsid w:val="00E51A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51AAA"/>
    <w:pPr>
      <w:spacing w:after="120"/>
    </w:pPr>
  </w:style>
  <w:style w:type="character" w:customStyle="1" w:styleId="BodyTextChar">
    <w:name w:val="Body Text Char"/>
    <w:basedOn w:val="DefaultParagraphFont"/>
    <w:link w:val="BodyText"/>
    <w:uiPriority w:val="99"/>
    <w:semiHidden/>
    <w:rsid w:val="00E51AAA"/>
  </w:style>
  <w:style w:type="paragraph" w:styleId="BodyText2">
    <w:name w:val="Body Text 2"/>
    <w:basedOn w:val="Normal"/>
    <w:link w:val="BodyText2Char"/>
    <w:uiPriority w:val="99"/>
    <w:semiHidden/>
    <w:unhideWhenUsed/>
    <w:rsid w:val="00E51AAA"/>
    <w:pPr>
      <w:spacing w:after="120" w:line="480" w:lineRule="auto"/>
    </w:pPr>
  </w:style>
  <w:style w:type="character" w:customStyle="1" w:styleId="BodyText2Char">
    <w:name w:val="Body Text 2 Char"/>
    <w:basedOn w:val="DefaultParagraphFont"/>
    <w:link w:val="BodyText2"/>
    <w:uiPriority w:val="99"/>
    <w:semiHidden/>
    <w:rsid w:val="00E51AAA"/>
  </w:style>
  <w:style w:type="paragraph" w:styleId="BodyText3">
    <w:name w:val="Body Text 3"/>
    <w:basedOn w:val="Normal"/>
    <w:link w:val="BodyText3Char"/>
    <w:uiPriority w:val="99"/>
    <w:semiHidden/>
    <w:unhideWhenUsed/>
    <w:rsid w:val="00E51AAA"/>
    <w:pPr>
      <w:spacing w:after="120"/>
    </w:pPr>
    <w:rPr>
      <w:sz w:val="16"/>
      <w:szCs w:val="16"/>
    </w:rPr>
  </w:style>
  <w:style w:type="character" w:customStyle="1" w:styleId="BodyText3Char">
    <w:name w:val="Body Text 3 Char"/>
    <w:basedOn w:val="DefaultParagraphFont"/>
    <w:link w:val="BodyText3"/>
    <w:uiPriority w:val="99"/>
    <w:semiHidden/>
    <w:rsid w:val="00E51AAA"/>
    <w:rPr>
      <w:sz w:val="16"/>
      <w:szCs w:val="16"/>
    </w:rPr>
  </w:style>
  <w:style w:type="paragraph" w:styleId="BodyTextFirstIndent">
    <w:name w:val="Body Text First Indent"/>
    <w:basedOn w:val="BodyText"/>
    <w:link w:val="BodyTextFirstIndentChar"/>
    <w:uiPriority w:val="99"/>
    <w:semiHidden/>
    <w:unhideWhenUsed/>
    <w:rsid w:val="00E51AAA"/>
    <w:pPr>
      <w:spacing w:after="200"/>
      <w:ind w:firstLine="360"/>
    </w:pPr>
  </w:style>
  <w:style w:type="character" w:customStyle="1" w:styleId="BodyTextFirstIndentChar">
    <w:name w:val="Body Text First Indent Char"/>
    <w:basedOn w:val="BodyTextChar"/>
    <w:link w:val="BodyTextFirstIndent"/>
    <w:uiPriority w:val="99"/>
    <w:semiHidden/>
    <w:rsid w:val="00E51AAA"/>
  </w:style>
  <w:style w:type="paragraph" w:styleId="BodyTextIndent">
    <w:name w:val="Body Text Indent"/>
    <w:basedOn w:val="Normal"/>
    <w:link w:val="BodyTextIndentChar"/>
    <w:uiPriority w:val="99"/>
    <w:semiHidden/>
    <w:unhideWhenUsed/>
    <w:rsid w:val="00E51AAA"/>
    <w:pPr>
      <w:spacing w:after="120"/>
      <w:ind w:left="283"/>
    </w:pPr>
  </w:style>
  <w:style w:type="character" w:customStyle="1" w:styleId="BodyTextIndentChar">
    <w:name w:val="Body Text Indent Char"/>
    <w:basedOn w:val="DefaultParagraphFont"/>
    <w:link w:val="BodyTextIndent"/>
    <w:uiPriority w:val="99"/>
    <w:semiHidden/>
    <w:rsid w:val="00E51AAA"/>
  </w:style>
  <w:style w:type="paragraph" w:styleId="BodyTextFirstIndent2">
    <w:name w:val="Body Text First Indent 2"/>
    <w:basedOn w:val="BodyTextIndent"/>
    <w:link w:val="BodyTextFirstIndent2Char"/>
    <w:uiPriority w:val="99"/>
    <w:semiHidden/>
    <w:unhideWhenUsed/>
    <w:rsid w:val="00E51AA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AA"/>
  </w:style>
  <w:style w:type="paragraph" w:styleId="BodyTextIndent2">
    <w:name w:val="Body Text Indent 2"/>
    <w:basedOn w:val="Normal"/>
    <w:link w:val="BodyTextIndent2Char"/>
    <w:uiPriority w:val="99"/>
    <w:semiHidden/>
    <w:unhideWhenUsed/>
    <w:rsid w:val="00E51AAA"/>
    <w:pPr>
      <w:spacing w:after="120" w:line="480" w:lineRule="auto"/>
      <w:ind w:left="283"/>
    </w:pPr>
  </w:style>
  <w:style w:type="character" w:customStyle="1" w:styleId="BodyTextIndent2Char">
    <w:name w:val="Body Text Indent 2 Char"/>
    <w:basedOn w:val="DefaultParagraphFont"/>
    <w:link w:val="BodyTextIndent2"/>
    <w:uiPriority w:val="99"/>
    <w:semiHidden/>
    <w:rsid w:val="00E51AAA"/>
  </w:style>
  <w:style w:type="paragraph" w:styleId="BodyTextIndent3">
    <w:name w:val="Body Text Indent 3"/>
    <w:basedOn w:val="Normal"/>
    <w:link w:val="BodyTextIndent3Char"/>
    <w:uiPriority w:val="99"/>
    <w:semiHidden/>
    <w:unhideWhenUsed/>
    <w:rsid w:val="00E51A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AA"/>
    <w:rPr>
      <w:sz w:val="16"/>
      <w:szCs w:val="16"/>
    </w:rPr>
  </w:style>
  <w:style w:type="paragraph" w:styleId="Caption">
    <w:name w:val="caption"/>
    <w:basedOn w:val="Normal"/>
    <w:next w:val="Normal"/>
    <w:uiPriority w:val="35"/>
    <w:semiHidden/>
    <w:unhideWhenUsed/>
    <w:qFormat/>
    <w:rsid w:val="00E51AAA"/>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E51AAA"/>
    <w:pPr>
      <w:spacing w:after="0" w:line="240" w:lineRule="auto"/>
      <w:ind w:left="4252"/>
    </w:pPr>
  </w:style>
  <w:style w:type="character" w:customStyle="1" w:styleId="ClosingChar">
    <w:name w:val="Closing Char"/>
    <w:basedOn w:val="DefaultParagraphFont"/>
    <w:link w:val="Closing"/>
    <w:uiPriority w:val="99"/>
    <w:semiHidden/>
    <w:rsid w:val="00E51AAA"/>
  </w:style>
  <w:style w:type="table" w:styleId="ColorfulGrid">
    <w:name w:val="Colorful Grid"/>
    <w:basedOn w:val="TableNormal"/>
    <w:uiPriority w:val="73"/>
    <w:rsid w:val="00E51A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51A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51A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51A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51A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51A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51AA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A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51AA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51AA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51AA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51AA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51AA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51AA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A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A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A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51AA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A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A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nhideWhenUsed/>
    <w:rsid w:val="00E51AAA"/>
    <w:pPr>
      <w:spacing w:line="240" w:lineRule="auto"/>
    </w:pPr>
    <w:rPr>
      <w:sz w:val="20"/>
      <w:szCs w:val="20"/>
    </w:rPr>
  </w:style>
  <w:style w:type="character" w:customStyle="1" w:styleId="CommentTextChar">
    <w:name w:val="Comment Text Char"/>
    <w:basedOn w:val="DefaultParagraphFont"/>
    <w:link w:val="CommentText"/>
    <w:rsid w:val="00E51AAA"/>
    <w:rPr>
      <w:sz w:val="20"/>
      <w:szCs w:val="20"/>
    </w:rPr>
  </w:style>
  <w:style w:type="paragraph" w:styleId="CommentSubject">
    <w:name w:val="annotation subject"/>
    <w:basedOn w:val="CommentText"/>
    <w:next w:val="CommentText"/>
    <w:link w:val="CommentSubjectChar"/>
    <w:uiPriority w:val="99"/>
    <w:semiHidden/>
    <w:unhideWhenUsed/>
    <w:rsid w:val="00E51AAA"/>
    <w:rPr>
      <w:b/>
      <w:bCs/>
    </w:rPr>
  </w:style>
  <w:style w:type="character" w:customStyle="1" w:styleId="CommentSubjectChar">
    <w:name w:val="Comment Subject Char"/>
    <w:basedOn w:val="CommentTextChar"/>
    <w:link w:val="CommentSubject"/>
    <w:uiPriority w:val="99"/>
    <w:semiHidden/>
    <w:rsid w:val="00E51AAA"/>
    <w:rPr>
      <w:b/>
      <w:bCs/>
      <w:sz w:val="20"/>
      <w:szCs w:val="20"/>
    </w:rPr>
  </w:style>
  <w:style w:type="table" w:styleId="DarkList">
    <w:name w:val="Dark List"/>
    <w:basedOn w:val="TableNormal"/>
    <w:uiPriority w:val="70"/>
    <w:rsid w:val="00E51AA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A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51AA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51AA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51AA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51AA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51AA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51AAA"/>
  </w:style>
  <w:style w:type="character" w:customStyle="1" w:styleId="DateChar">
    <w:name w:val="Date Char"/>
    <w:basedOn w:val="DefaultParagraphFont"/>
    <w:link w:val="Date"/>
    <w:uiPriority w:val="99"/>
    <w:semiHidden/>
    <w:rsid w:val="00E51AAA"/>
  </w:style>
  <w:style w:type="paragraph" w:styleId="DocumentMap">
    <w:name w:val="Document Map"/>
    <w:basedOn w:val="Normal"/>
    <w:link w:val="DocumentMapChar"/>
    <w:uiPriority w:val="99"/>
    <w:semiHidden/>
    <w:unhideWhenUsed/>
    <w:rsid w:val="00E51A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AA"/>
    <w:rPr>
      <w:rFonts w:ascii="Tahoma" w:hAnsi="Tahoma" w:cs="Tahoma"/>
      <w:sz w:val="16"/>
      <w:szCs w:val="16"/>
    </w:rPr>
  </w:style>
  <w:style w:type="paragraph" w:styleId="E-mailSignature">
    <w:name w:val="E-mail Signature"/>
    <w:basedOn w:val="Normal"/>
    <w:link w:val="E-mailSignatureChar"/>
    <w:uiPriority w:val="99"/>
    <w:semiHidden/>
    <w:unhideWhenUsed/>
    <w:rsid w:val="00E51AAA"/>
    <w:pPr>
      <w:spacing w:after="0" w:line="240" w:lineRule="auto"/>
    </w:pPr>
  </w:style>
  <w:style w:type="character" w:customStyle="1" w:styleId="E-mailSignatureChar">
    <w:name w:val="E-mail Signature Char"/>
    <w:basedOn w:val="DefaultParagraphFont"/>
    <w:link w:val="E-mailSignature"/>
    <w:uiPriority w:val="99"/>
    <w:semiHidden/>
    <w:rsid w:val="00E51AAA"/>
  </w:style>
  <w:style w:type="paragraph" w:styleId="EndnoteText">
    <w:name w:val="endnote text"/>
    <w:basedOn w:val="Normal"/>
    <w:link w:val="EndnoteTextChar"/>
    <w:uiPriority w:val="99"/>
    <w:semiHidden/>
    <w:unhideWhenUsed/>
    <w:rsid w:val="00E51A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AA"/>
    <w:rPr>
      <w:sz w:val="20"/>
      <w:szCs w:val="20"/>
    </w:rPr>
  </w:style>
  <w:style w:type="paragraph" w:styleId="EnvelopeAddress">
    <w:name w:val="envelope address"/>
    <w:basedOn w:val="Normal"/>
    <w:uiPriority w:val="99"/>
    <w:semiHidden/>
    <w:unhideWhenUsed/>
    <w:rsid w:val="00E51AA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A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51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AAA"/>
    <w:rPr>
      <w:sz w:val="20"/>
      <w:szCs w:val="20"/>
    </w:rPr>
  </w:style>
  <w:style w:type="character" w:customStyle="1" w:styleId="Heading1Char">
    <w:name w:val="Heading 1 Char"/>
    <w:basedOn w:val="DefaultParagraphFont"/>
    <w:link w:val="Heading1"/>
    <w:uiPriority w:val="9"/>
    <w:rsid w:val="00E51A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1A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1A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1A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1A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1A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1A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A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E51AAA"/>
    <w:pPr>
      <w:spacing w:after="0" w:line="240" w:lineRule="auto"/>
    </w:pPr>
    <w:rPr>
      <w:i/>
      <w:iCs/>
    </w:rPr>
  </w:style>
  <w:style w:type="character" w:customStyle="1" w:styleId="HTMLAddressChar">
    <w:name w:val="HTML Address Char"/>
    <w:basedOn w:val="DefaultParagraphFont"/>
    <w:link w:val="HTMLAddress"/>
    <w:uiPriority w:val="99"/>
    <w:semiHidden/>
    <w:rsid w:val="00E51AAA"/>
    <w:rPr>
      <w:i/>
      <w:iCs/>
    </w:rPr>
  </w:style>
  <w:style w:type="paragraph" w:styleId="HTMLPreformatted">
    <w:name w:val="HTML Preformatted"/>
    <w:basedOn w:val="Normal"/>
    <w:link w:val="HTMLPreformattedChar"/>
    <w:uiPriority w:val="99"/>
    <w:semiHidden/>
    <w:unhideWhenUsed/>
    <w:rsid w:val="00E51AA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AA"/>
    <w:rPr>
      <w:rFonts w:ascii="Consolas" w:hAnsi="Consolas"/>
      <w:sz w:val="20"/>
      <w:szCs w:val="20"/>
    </w:rPr>
  </w:style>
  <w:style w:type="paragraph" w:styleId="Index1">
    <w:name w:val="index 1"/>
    <w:basedOn w:val="Normal"/>
    <w:next w:val="Normal"/>
    <w:autoRedefine/>
    <w:uiPriority w:val="99"/>
    <w:semiHidden/>
    <w:unhideWhenUsed/>
    <w:rsid w:val="00E51AAA"/>
    <w:pPr>
      <w:spacing w:after="0" w:line="240" w:lineRule="auto"/>
      <w:ind w:left="220" w:hanging="220"/>
    </w:pPr>
  </w:style>
  <w:style w:type="paragraph" w:styleId="Index2">
    <w:name w:val="index 2"/>
    <w:basedOn w:val="Normal"/>
    <w:next w:val="Normal"/>
    <w:autoRedefine/>
    <w:uiPriority w:val="99"/>
    <w:semiHidden/>
    <w:unhideWhenUsed/>
    <w:rsid w:val="00E51AAA"/>
    <w:pPr>
      <w:spacing w:after="0" w:line="240" w:lineRule="auto"/>
      <w:ind w:left="440" w:hanging="220"/>
    </w:pPr>
  </w:style>
  <w:style w:type="paragraph" w:styleId="Index3">
    <w:name w:val="index 3"/>
    <w:basedOn w:val="Normal"/>
    <w:next w:val="Normal"/>
    <w:autoRedefine/>
    <w:uiPriority w:val="99"/>
    <w:semiHidden/>
    <w:unhideWhenUsed/>
    <w:rsid w:val="00E51AAA"/>
    <w:pPr>
      <w:spacing w:after="0" w:line="240" w:lineRule="auto"/>
      <w:ind w:left="660" w:hanging="220"/>
    </w:pPr>
  </w:style>
  <w:style w:type="paragraph" w:styleId="Index4">
    <w:name w:val="index 4"/>
    <w:basedOn w:val="Normal"/>
    <w:next w:val="Normal"/>
    <w:autoRedefine/>
    <w:uiPriority w:val="99"/>
    <w:semiHidden/>
    <w:unhideWhenUsed/>
    <w:rsid w:val="00E51AAA"/>
    <w:pPr>
      <w:spacing w:after="0" w:line="240" w:lineRule="auto"/>
      <w:ind w:left="880" w:hanging="220"/>
    </w:pPr>
  </w:style>
  <w:style w:type="paragraph" w:styleId="Index5">
    <w:name w:val="index 5"/>
    <w:basedOn w:val="Normal"/>
    <w:next w:val="Normal"/>
    <w:autoRedefine/>
    <w:uiPriority w:val="99"/>
    <w:semiHidden/>
    <w:unhideWhenUsed/>
    <w:rsid w:val="00E51AAA"/>
    <w:pPr>
      <w:spacing w:after="0" w:line="240" w:lineRule="auto"/>
      <w:ind w:left="1100" w:hanging="220"/>
    </w:pPr>
  </w:style>
  <w:style w:type="paragraph" w:styleId="Index6">
    <w:name w:val="index 6"/>
    <w:basedOn w:val="Normal"/>
    <w:next w:val="Normal"/>
    <w:autoRedefine/>
    <w:uiPriority w:val="99"/>
    <w:semiHidden/>
    <w:unhideWhenUsed/>
    <w:rsid w:val="00E51AAA"/>
    <w:pPr>
      <w:spacing w:after="0" w:line="240" w:lineRule="auto"/>
      <w:ind w:left="1320" w:hanging="220"/>
    </w:pPr>
  </w:style>
  <w:style w:type="paragraph" w:styleId="Index7">
    <w:name w:val="index 7"/>
    <w:basedOn w:val="Normal"/>
    <w:next w:val="Normal"/>
    <w:autoRedefine/>
    <w:uiPriority w:val="99"/>
    <w:semiHidden/>
    <w:unhideWhenUsed/>
    <w:rsid w:val="00E51AAA"/>
    <w:pPr>
      <w:spacing w:after="0" w:line="240" w:lineRule="auto"/>
      <w:ind w:left="1540" w:hanging="220"/>
    </w:pPr>
  </w:style>
  <w:style w:type="paragraph" w:styleId="Index8">
    <w:name w:val="index 8"/>
    <w:basedOn w:val="Normal"/>
    <w:next w:val="Normal"/>
    <w:autoRedefine/>
    <w:uiPriority w:val="99"/>
    <w:semiHidden/>
    <w:unhideWhenUsed/>
    <w:rsid w:val="00E51AAA"/>
    <w:pPr>
      <w:spacing w:after="0" w:line="240" w:lineRule="auto"/>
      <w:ind w:left="1760" w:hanging="220"/>
    </w:pPr>
  </w:style>
  <w:style w:type="paragraph" w:styleId="Index9">
    <w:name w:val="index 9"/>
    <w:basedOn w:val="Normal"/>
    <w:next w:val="Normal"/>
    <w:autoRedefine/>
    <w:uiPriority w:val="99"/>
    <w:semiHidden/>
    <w:unhideWhenUsed/>
    <w:rsid w:val="00E51AAA"/>
    <w:pPr>
      <w:spacing w:after="0" w:line="240" w:lineRule="auto"/>
      <w:ind w:left="1980" w:hanging="220"/>
    </w:pPr>
  </w:style>
  <w:style w:type="paragraph" w:styleId="IndexHeading">
    <w:name w:val="index heading"/>
    <w:basedOn w:val="Normal"/>
    <w:next w:val="Index1"/>
    <w:uiPriority w:val="99"/>
    <w:semiHidden/>
    <w:unhideWhenUsed/>
    <w:rsid w:val="00E51A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51A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1AAA"/>
    <w:rPr>
      <w:b/>
      <w:bCs/>
      <w:i/>
      <w:iCs/>
      <w:color w:val="4F81BD" w:themeColor="accent1"/>
    </w:rPr>
  </w:style>
  <w:style w:type="table" w:styleId="LightGrid">
    <w:name w:val="Light Grid"/>
    <w:basedOn w:val="TableNormal"/>
    <w:uiPriority w:val="62"/>
    <w:rsid w:val="00E51A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51AA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51AA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51AA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51A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51AA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51A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51AA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51AA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51AA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51A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51AA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51A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1AA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51AA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51AA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51AA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51AA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E51AAA"/>
    <w:pPr>
      <w:ind w:left="283" w:hanging="283"/>
      <w:contextualSpacing/>
    </w:pPr>
  </w:style>
  <w:style w:type="paragraph" w:styleId="List2">
    <w:name w:val="List 2"/>
    <w:basedOn w:val="Normal"/>
    <w:uiPriority w:val="99"/>
    <w:semiHidden/>
    <w:unhideWhenUsed/>
    <w:rsid w:val="00E51AAA"/>
    <w:pPr>
      <w:ind w:left="566" w:hanging="283"/>
      <w:contextualSpacing/>
    </w:pPr>
  </w:style>
  <w:style w:type="paragraph" w:styleId="List3">
    <w:name w:val="List 3"/>
    <w:basedOn w:val="Normal"/>
    <w:uiPriority w:val="99"/>
    <w:semiHidden/>
    <w:unhideWhenUsed/>
    <w:rsid w:val="00E51AAA"/>
    <w:pPr>
      <w:ind w:left="849" w:hanging="283"/>
      <w:contextualSpacing/>
    </w:pPr>
  </w:style>
  <w:style w:type="paragraph" w:styleId="List4">
    <w:name w:val="List 4"/>
    <w:basedOn w:val="Normal"/>
    <w:uiPriority w:val="99"/>
    <w:semiHidden/>
    <w:unhideWhenUsed/>
    <w:rsid w:val="00E51AAA"/>
    <w:pPr>
      <w:ind w:left="1132" w:hanging="283"/>
      <w:contextualSpacing/>
    </w:pPr>
  </w:style>
  <w:style w:type="paragraph" w:styleId="List5">
    <w:name w:val="List 5"/>
    <w:basedOn w:val="Normal"/>
    <w:uiPriority w:val="99"/>
    <w:semiHidden/>
    <w:unhideWhenUsed/>
    <w:rsid w:val="00E51AAA"/>
    <w:pPr>
      <w:ind w:left="1415" w:hanging="283"/>
      <w:contextualSpacing/>
    </w:pPr>
  </w:style>
  <w:style w:type="paragraph" w:styleId="ListBullet">
    <w:name w:val="List Bullet"/>
    <w:basedOn w:val="Normal"/>
    <w:uiPriority w:val="99"/>
    <w:semiHidden/>
    <w:unhideWhenUsed/>
    <w:rsid w:val="00E51AAA"/>
    <w:pPr>
      <w:numPr>
        <w:numId w:val="3"/>
      </w:numPr>
      <w:contextualSpacing/>
    </w:pPr>
  </w:style>
  <w:style w:type="paragraph" w:styleId="ListBullet2">
    <w:name w:val="List Bullet 2"/>
    <w:basedOn w:val="Normal"/>
    <w:uiPriority w:val="99"/>
    <w:semiHidden/>
    <w:unhideWhenUsed/>
    <w:rsid w:val="00E51AAA"/>
    <w:pPr>
      <w:numPr>
        <w:numId w:val="4"/>
      </w:numPr>
      <w:contextualSpacing/>
    </w:pPr>
  </w:style>
  <w:style w:type="paragraph" w:styleId="ListBullet3">
    <w:name w:val="List Bullet 3"/>
    <w:basedOn w:val="Normal"/>
    <w:uiPriority w:val="99"/>
    <w:semiHidden/>
    <w:unhideWhenUsed/>
    <w:rsid w:val="00E51AAA"/>
    <w:pPr>
      <w:numPr>
        <w:numId w:val="5"/>
      </w:numPr>
      <w:contextualSpacing/>
    </w:pPr>
  </w:style>
  <w:style w:type="paragraph" w:styleId="ListBullet4">
    <w:name w:val="List Bullet 4"/>
    <w:basedOn w:val="Normal"/>
    <w:uiPriority w:val="99"/>
    <w:semiHidden/>
    <w:unhideWhenUsed/>
    <w:rsid w:val="00E51AAA"/>
    <w:pPr>
      <w:numPr>
        <w:numId w:val="6"/>
      </w:numPr>
      <w:contextualSpacing/>
    </w:pPr>
  </w:style>
  <w:style w:type="paragraph" w:styleId="ListBullet5">
    <w:name w:val="List Bullet 5"/>
    <w:basedOn w:val="Normal"/>
    <w:uiPriority w:val="99"/>
    <w:semiHidden/>
    <w:unhideWhenUsed/>
    <w:rsid w:val="00E51AAA"/>
    <w:pPr>
      <w:numPr>
        <w:numId w:val="7"/>
      </w:numPr>
      <w:contextualSpacing/>
    </w:pPr>
  </w:style>
  <w:style w:type="paragraph" w:styleId="ListContinue">
    <w:name w:val="List Continue"/>
    <w:basedOn w:val="Normal"/>
    <w:uiPriority w:val="99"/>
    <w:semiHidden/>
    <w:unhideWhenUsed/>
    <w:rsid w:val="00E51AAA"/>
    <w:pPr>
      <w:spacing w:after="120"/>
      <w:ind w:left="283"/>
      <w:contextualSpacing/>
    </w:pPr>
  </w:style>
  <w:style w:type="paragraph" w:styleId="ListContinue2">
    <w:name w:val="List Continue 2"/>
    <w:basedOn w:val="Normal"/>
    <w:uiPriority w:val="99"/>
    <w:semiHidden/>
    <w:unhideWhenUsed/>
    <w:rsid w:val="00E51AAA"/>
    <w:pPr>
      <w:spacing w:after="120"/>
      <w:ind w:left="566"/>
      <w:contextualSpacing/>
    </w:pPr>
  </w:style>
  <w:style w:type="paragraph" w:styleId="ListContinue3">
    <w:name w:val="List Continue 3"/>
    <w:basedOn w:val="Normal"/>
    <w:uiPriority w:val="99"/>
    <w:semiHidden/>
    <w:unhideWhenUsed/>
    <w:rsid w:val="00E51AAA"/>
    <w:pPr>
      <w:spacing w:after="120"/>
      <w:ind w:left="849"/>
      <w:contextualSpacing/>
    </w:pPr>
  </w:style>
  <w:style w:type="paragraph" w:styleId="ListContinue4">
    <w:name w:val="List Continue 4"/>
    <w:basedOn w:val="Normal"/>
    <w:uiPriority w:val="99"/>
    <w:semiHidden/>
    <w:unhideWhenUsed/>
    <w:rsid w:val="00E51AAA"/>
    <w:pPr>
      <w:spacing w:after="120"/>
      <w:ind w:left="1132"/>
      <w:contextualSpacing/>
    </w:pPr>
  </w:style>
  <w:style w:type="paragraph" w:styleId="ListContinue5">
    <w:name w:val="List Continue 5"/>
    <w:basedOn w:val="Normal"/>
    <w:uiPriority w:val="99"/>
    <w:semiHidden/>
    <w:unhideWhenUsed/>
    <w:rsid w:val="00E51AAA"/>
    <w:pPr>
      <w:spacing w:after="120"/>
      <w:ind w:left="1415"/>
      <w:contextualSpacing/>
    </w:pPr>
  </w:style>
  <w:style w:type="paragraph" w:styleId="ListNumber">
    <w:name w:val="List Number"/>
    <w:basedOn w:val="Normal"/>
    <w:uiPriority w:val="99"/>
    <w:semiHidden/>
    <w:unhideWhenUsed/>
    <w:rsid w:val="00E51AAA"/>
    <w:pPr>
      <w:numPr>
        <w:numId w:val="8"/>
      </w:numPr>
      <w:contextualSpacing/>
    </w:pPr>
  </w:style>
  <w:style w:type="paragraph" w:styleId="ListNumber2">
    <w:name w:val="List Number 2"/>
    <w:basedOn w:val="Normal"/>
    <w:uiPriority w:val="99"/>
    <w:semiHidden/>
    <w:unhideWhenUsed/>
    <w:rsid w:val="00E51AAA"/>
    <w:pPr>
      <w:numPr>
        <w:numId w:val="9"/>
      </w:numPr>
      <w:contextualSpacing/>
    </w:pPr>
  </w:style>
  <w:style w:type="paragraph" w:styleId="ListNumber3">
    <w:name w:val="List Number 3"/>
    <w:basedOn w:val="Normal"/>
    <w:uiPriority w:val="99"/>
    <w:semiHidden/>
    <w:unhideWhenUsed/>
    <w:rsid w:val="00E51AAA"/>
    <w:pPr>
      <w:numPr>
        <w:numId w:val="10"/>
      </w:numPr>
      <w:contextualSpacing/>
    </w:pPr>
  </w:style>
  <w:style w:type="paragraph" w:styleId="ListNumber4">
    <w:name w:val="List Number 4"/>
    <w:basedOn w:val="Normal"/>
    <w:uiPriority w:val="99"/>
    <w:semiHidden/>
    <w:unhideWhenUsed/>
    <w:rsid w:val="00E51AAA"/>
    <w:pPr>
      <w:numPr>
        <w:numId w:val="11"/>
      </w:numPr>
      <w:contextualSpacing/>
    </w:pPr>
  </w:style>
  <w:style w:type="paragraph" w:styleId="ListNumber5">
    <w:name w:val="List Number 5"/>
    <w:basedOn w:val="Normal"/>
    <w:uiPriority w:val="99"/>
    <w:semiHidden/>
    <w:unhideWhenUsed/>
    <w:rsid w:val="00E51AAA"/>
    <w:pPr>
      <w:numPr>
        <w:numId w:val="12"/>
      </w:numPr>
      <w:contextualSpacing/>
    </w:pPr>
  </w:style>
  <w:style w:type="paragraph" w:styleId="ListParagraph">
    <w:name w:val="List Paragraph"/>
    <w:basedOn w:val="Normal"/>
    <w:uiPriority w:val="34"/>
    <w:qFormat/>
    <w:rsid w:val="00E51AAA"/>
    <w:pPr>
      <w:ind w:left="720"/>
      <w:contextualSpacing/>
    </w:pPr>
  </w:style>
  <w:style w:type="paragraph" w:styleId="MacroText">
    <w:name w:val="macro"/>
    <w:link w:val="MacroTextChar"/>
    <w:uiPriority w:val="99"/>
    <w:semiHidden/>
    <w:unhideWhenUsed/>
    <w:rsid w:val="00E51A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AA"/>
    <w:rPr>
      <w:rFonts w:ascii="Consolas" w:hAnsi="Consolas"/>
      <w:sz w:val="20"/>
      <w:szCs w:val="20"/>
    </w:rPr>
  </w:style>
  <w:style w:type="table" w:styleId="MediumGrid1">
    <w:name w:val="Medium Grid 1"/>
    <w:basedOn w:val="TableNormal"/>
    <w:uiPriority w:val="67"/>
    <w:rsid w:val="00E51A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A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51AA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51AA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51AA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51AA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51AA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51A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51A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51A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51A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51A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51AA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51AA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51AA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51AA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51AA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51AA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A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A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A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A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A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A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AA"/>
    <w:rPr>
      <w:rFonts w:asciiTheme="majorHAnsi" w:eastAsiaTheme="majorEastAsia" w:hAnsiTheme="majorHAnsi" w:cstheme="majorBidi"/>
      <w:sz w:val="24"/>
      <w:szCs w:val="24"/>
      <w:shd w:val="pct20" w:color="auto" w:fill="auto"/>
    </w:rPr>
  </w:style>
  <w:style w:type="paragraph" w:styleId="NoSpacing">
    <w:name w:val="No Spacing"/>
    <w:uiPriority w:val="1"/>
    <w:qFormat/>
    <w:rsid w:val="00E51AAA"/>
    <w:pPr>
      <w:spacing w:after="0" w:line="240" w:lineRule="auto"/>
    </w:pPr>
  </w:style>
  <w:style w:type="paragraph" w:styleId="NormalWeb">
    <w:name w:val="Normal (Web)"/>
    <w:basedOn w:val="Normal"/>
    <w:uiPriority w:val="99"/>
    <w:semiHidden/>
    <w:unhideWhenUsed/>
    <w:rsid w:val="00E51AAA"/>
    <w:rPr>
      <w:rFonts w:ascii="Times New Roman" w:hAnsi="Times New Roman" w:cs="Times New Roman"/>
      <w:sz w:val="24"/>
      <w:szCs w:val="24"/>
    </w:rPr>
  </w:style>
  <w:style w:type="paragraph" w:styleId="NormalIndent">
    <w:name w:val="Normal Indent"/>
    <w:basedOn w:val="Normal"/>
    <w:uiPriority w:val="99"/>
    <w:semiHidden/>
    <w:unhideWhenUsed/>
    <w:rsid w:val="00E51AAA"/>
    <w:pPr>
      <w:ind w:left="720"/>
    </w:pPr>
  </w:style>
  <w:style w:type="paragraph" w:styleId="NoteHeading">
    <w:name w:val="Note Heading"/>
    <w:basedOn w:val="Normal"/>
    <w:next w:val="Normal"/>
    <w:link w:val="NoteHeadingChar"/>
    <w:uiPriority w:val="99"/>
    <w:semiHidden/>
    <w:unhideWhenUsed/>
    <w:rsid w:val="00E51AAA"/>
    <w:pPr>
      <w:spacing w:after="0" w:line="240" w:lineRule="auto"/>
    </w:pPr>
  </w:style>
  <w:style w:type="character" w:customStyle="1" w:styleId="NoteHeadingChar">
    <w:name w:val="Note Heading Char"/>
    <w:basedOn w:val="DefaultParagraphFont"/>
    <w:link w:val="NoteHeading"/>
    <w:uiPriority w:val="99"/>
    <w:semiHidden/>
    <w:rsid w:val="00E51AAA"/>
  </w:style>
  <w:style w:type="paragraph" w:styleId="PlainText">
    <w:name w:val="Plain Text"/>
    <w:basedOn w:val="Normal"/>
    <w:link w:val="PlainTextChar"/>
    <w:uiPriority w:val="99"/>
    <w:semiHidden/>
    <w:unhideWhenUsed/>
    <w:rsid w:val="00E51A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AA"/>
    <w:rPr>
      <w:rFonts w:ascii="Consolas" w:hAnsi="Consolas"/>
      <w:sz w:val="21"/>
      <w:szCs w:val="21"/>
    </w:rPr>
  </w:style>
  <w:style w:type="paragraph" w:styleId="Quote">
    <w:name w:val="Quote"/>
    <w:basedOn w:val="Normal"/>
    <w:next w:val="Normal"/>
    <w:link w:val="QuoteChar"/>
    <w:uiPriority w:val="29"/>
    <w:qFormat/>
    <w:rsid w:val="00E51AAA"/>
    <w:rPr>
      <w:i/>
      <w:iCs/>
      <w:color w:val="000000" w:themeColor="text1"/>
    </w:rPr>
  </w:style>
  <w:style w:type="character" w:customStyle="1" w:styleId="QuoteChar">
    <w:name w:val="Quote Char"/>
    <w:basedOn w:val="DefaultParagraphFont"/>
    <w:link w:val="Quote"/>
    <w:uiPriority w:val="29"/>
    <w:rsid w:val="00E51AAA"/>
    <w:rPr>
      <w:i/>
      <w:iCs/>
      <w:color w:val="000000" w:themeColor="text1"/>
    </w:rPr>
  </w:style>
  <w:style w:type="paragraph" w:styleId="Salutation">
    <w:name w:val="Salutation"/>
    <w:basedOn w:val="Normal"/>
    <w:next w:val="Normal"/>
    <w:link w:val="SalutationChar"/>
    <w:uiPriority w:val="99"/>
    <w:semiHidden/>
    <w:unhideWhenUsed/>
    <w:rsid w:val="00E51AAA"/>
  </w:style>
  <w:style w:type="character" w:customStyle="1" w:styleId="SalutationChar">
    <w:name w:val="Salutation Char"/>
    <w:basedOn w:val="DefaultParagraphFont"/>
    <w:link w:val="Salutation"/>
    <w:uiPriority w:val="99"/>
    <w:semiHidden/>
    <w:rsid w:val="00E51AAA"/>
  </w:style>
  <w:style w:type="paragraph" w:styleId="Signature">
    <w:name w:val="Signature"/>
    <w:basedOn w:val="Normal"/>
    <w:link w:val="SignatureChar"/>
    <w:uiPriority w:val="99"/>
    <w:semiHidden/>
    <w:unhideWhenUsed/>
    <w:rsid w:val="00E51AAA"/>
    <w:pPr>
      <w:spacing w:after="0" w:line="240" w:lineRule="auto"/>
      <w:ind w:left="4252"/>
    </w:pPr>
  </w:style>
  <w:style w:type="character" w:customStyle="1" w:styleId="SignatureChar">
    <w:name w:val="Signature Char"/>
    <w:basedOn w:val="DefaultParagraphFont"/>
    <w:link w:val="Signature"/>
    <w:uiPriority w:val="99"/>
    <w:semiHidden/>
    <w:rsid w:val="00E51AAA"/>
  </w:style>
  <w:style w:type="paragraph" w:styleId="Subtitle">
    <w:name w:val="Subtitle"/>
    <w:basedOn w:val="Normal"/>
    <w:next w:val="Normal"/>
    <w:link w:val="SubtitleChar"/>
    <w:uiPriority w:val="11"/>
    <w:qFormat/>
    <w:rsid w:val="00E51A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AAA"/>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E51A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51A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AA"/>
    <w:pPr>
      <w:spacing w:after="0"/>
      <w:ind w:left="220" w:hanging="220"/>
    </w:pPr>
  </w:style>
  <w:style w:type="paragraph" w:styleId="TableofFigures">
    <w:name w:val="table of figures"/>
    <w:basedOn w:val="Normal"/>
    <w:next w:val="Normal"/>
    <w:uiPriority w:val="99"/>
    <w:semiHidden/>
    <w:unhideWhenUsed/>
    <w:rsid w:val="00E51AAA"/>
    <w:pPr>
      <w:spacing w:after="0"/>
    </w:pPr>
  </w:style>
  <w:style w:type="table" w:styleId="TableProfessional">
    <w:name w:val="Table Professional"/>
    <w:basedOn w:val="TableNormal"/>
    <w:uiPriority w:val="99"/>
    <w:semiHidden/>
    <w:unhideWhenUsed/>
    <w:rsid w:val="00E51A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51A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AA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51AA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51AAA"/>
    <w:pPr>
      <w:spacing w:after="100"/>
    </w:pPr>
  </w:style>
  <w:style w:type="paragraph" w:styleId="TOC2">
    <w:name w:val="toc 2"/>
    <w:basedOn w:val="Normal"/>
    <w:next w:val="Normal"/>
    <w:autoRedefine/>
    <w:uiPriority w:val="39"/>
    <w:semiHidden/>
    <w:unhideWhenUsed/>
    <w:rsid w:val="00E51AAA"/>
    <w:pPr>
      <w:spacing w:after="100"/>
      <w:ind w:left="220"/>
    </w:pPr>
  </w:style>
  <w:style w:type="paragraph" w:styleId="TOC3">
    <w:name w:val="toc 3"/>
    <w:basedOn w:val="Normal"/>
    <w:next w:val="Normal"/>
    <w:autoRedefine/>
    <w:uiPriority w:val="39"/>
    <w:semiHidden/>
    <w:unhideWhenUsed/>
    <w:rsid w:val="00E51AAA"/>
    <w:pPr>
      <w:spacing w:after="100"/>
      <w:ind w:left="440"/>
    </w:pPr>
  </w:style>
  <w:style w:type="paragraph" w:styleId="TOC4">
    <w:name w:val="toc 4"/>
    <w:basedOn w:val="Normal"/>
    <w:next w:val="Normal"/>
    <w:autoRedefine/>
    <w:uiPriority w:val="39"/>
    <w:semiHidden/>
    <w:unhideWhenUsed/>
    <w:rsid w:val="00E51AAA"/>
    <w:pPr>
      <w:spacing w:after="100"/>
      <w:ind w:left="660"/>
    </w:pPr>
  </w:style>
  <w:style w:type="paragraph" w:styleId="TOC5">
    <w:name w:val="toc 5"/>
    <w:basedOn w:val="Normal"/>
    <w:next w:val="Normal"/>
    <w:autoRedefine/>
    <w:uiPriority w:val="39"/>
    <w:semiHidden/>
    <w:unhideWhenUsed/>
    <w:rsid w:val="00E51AAA"/>
    <w:pPr>
      <w:spacing w:after="100"/>
      <w:ind w:left="880"/>
    </w:pPr>
  </w:style>
  <w:style w:type="paragraph" w:styleId="TOC6">
    <w:name w:val="toc 6"/>
    <w:basedOn w:val="Normal"/>
    <w:next w:val="Normal"/>
    <w:autoRedefine/>
    <w:uiPriority w:val="39"/>
    <w:semiHidden/>
    <w:unhideWhenUsed/>
    <w:rsid w:val="00E51AAA"/>
    <w:pPr>
      <w:spacing w:after="100"/>
      <w:ind w:left="1100"/>
    </w:pPr>
  </w:style>
  <w:style w:type="paragraph" w:styleId="TOC7">
    <w:name w:val="toc 7"/>
    <w:basedOn w:val="Normal"/>
    <w:next w:val="Normal"/>
    <w:autoRedefine/>
    <w:uiPriority w:val="39"/>
    <w:semiHidden/>
    <w:unhideWhenUsed/>
    <w:rsid w:val="00E51AAA"/>
    <w:pPr>
      <w:spacing w:after="100"/>
      <w:ind w:left="1320"/>
    </w:pPr>
  </w:style>
  <w:style w:type="paragraph" w:styleId="TOC8">
    <w:name w:val="toc 8"/>
    <w:basedOn w:val="Normal"/>
    <w:next w:val="Normal"/>
    <w:autoRedefine/>
    <w:uiPriority w:val="39"/>
    <w:semiHidden/>
    <w:unhideWhenUsed/>
    <w:rsid w:val="00E51AAA"/>
    <w:pPr>
      <w:spacing w:after="100"/>
      <w:ind w:left="1540"/>
    </w:pPr>
  </w:style>
  <w:style w:type="paragraph" w:styleId="TOC9">
    <w:name w:val="toc 9"/>
    <w:basedOn w:val="Normal"/>
    <w:next w:val="Normal"/>
    <w:autoRedefine/>
    <w:uiPriority w:val="39"/>
    <w:semiHidden/>
    <w:unhideWhenUsed/>
    <w:rsid w:val="00E51AAA"/>
    <w:pPr>
      <w:spacing w:after="100"/>
      <w:ind w:left="1760"/>
    </w:pPr>
  </w:style>
  <w:style w:type="paragraph" w:styleId="TOCHeading">
    <w:name w:val="TOC Heading"/>
    <w:basedOn w:val="Heading1"/>
    <w:next w:val="Normal"/>
    <w:uiPriority w:val="39"/>
    <w:semiHidden/>
    <w:unhideWhenUsed/>
    <w:qFormat/>
    <w:rsid w:val="00E51AAA"/>
    <w:pPr>
      <w:outlineLvl w:val="9"/>
    </w:pPr>
  </w:style>
  <w:style w:type="character" w:styleId="CommentReference">
    <w:name w:val="annotation reference"/>
    <w:basedOn w:val="DefaultParagraphFont"/>
    <w:semiHidden/>
    <w:unhideWhenUsed/>
    <w:rsid w:val="00237286"/>
    <w:rPr>
      <w:sz w:val="16"/>
      <w:szCs w:val="16"/>
    </w:rPr>
  </w:style>
  <w:style w:type="character" w:customStyle="1" w:styleId="normaltextrun">
    <w:name w:val="normaltextrun"/>
    <w:basedOn w:val="DefaultParagraphFont"/>
    <w:rsid w:val="00890A33"/>
  </w:style>
  <w:style w:type="paragraph" w:styleId="Revision">
    <w:name w:val="Revision"/>
    <w:hidden/>
    <w:uiPriority w:val="99"/>
    <w:semiHidden/>
    <w:rsid w:val="00AC1CEE"/>
    <w:pPr>
      <w:spacing w:after="0" w:line="240" w:lineRule="auto"/>
    </w:pPr>
  </w:style>
  <w:style w:type="paragraph" w:customStyle="1" w:styleId="HLlegal">
    <w:name w:val="HL legal"/>
    <w:basedOn w:val="Normal"/>
    <w:rsid w:val="001F3CAB"/>
    <w:pPr>
      <w:numPr>
        <w:numId w:val="14"/>
      </w:numPr>
      <w:spacing w:after="0" w:line="240" w:lineRule="auto"/>
      <w:jc w:val="both"/>
      <w:outlineLvl w:val="0"/>
    </w:pPr>
    <w:rPr>
      <w:rFonts w:ascii="Verdana" w:eastAsia="Times New Roman" w:hAnsi="Verdana" w:cs="Arial"/>
      <w:sz w:val="20"/>
      <w:szCs w:val="28"/>
      <w:lang w:eastAsia="en-GB"/>
    </w:rPr>
  </w:style>
  <w:style w:type="paragraph" w:customStyle="1" w:styleId="HLLegal-2">
    <w:name w:val="HL Legal - 2"/>
    <w:basedOn w:val="Normal"/>
    <w:link w:val="HLLegal-2Char"/>
    <w:rsid w:val="001F3CAB"/>
    <w:pPr>
      <w:numPr>
        <w:ilvl w:val="1"/>
        <w:numId w:val="14"/>
      </w:numPr>
      <w:spacing w:after="0" w:line="240" w:lineRule="auto"/>
      <w:jc w:val="both"/>
      <w:outlineLvl w:val="1"/>
    </w:pPr>
    <w:rPr>
      <w:rFonts w:ascii="Verdana" w:eastAsia="Times New Roman" w:hAnsi="Verdana" w:cs="Arial"/>
      <w:sz w:val="20"/>
      <w:szCs w:val="28"/>
      <w:lang w:eastAsia="en-GB"/>
    </w:rPr>
  </w:style>
  <w:style w:type="paragraph" w:customStyle="1" w:styleId="HLLegal-3">
    <w:name w:val="HL Legal - 3"/>
    <w:basedOn w:val="Normal"/>
    <w:link w:val="HLLegal-3Char"/>
    <w:rsid w:val="001F3CAB"/>
    <w:pPr>
      <w:numPr>
        <w:ilvl w:val="2"/>
        <w:numId w:val="14"/>
      </w:numPr>
      <w:tabs>
        <w:tab w:val="left" w:pos="1728"/>
      </w:tabs>
      <w:spacing w:after="0" w:line="240" w:lineRule="auto"/>
      <w:jc w:val="both"/>
      <w:outlineLvl w:val="2"/>
    </w:pPr>
    <w:rPr>
      <w:rFonts w:ascii="Verdana" w:eastAsia="Times New Roman" w:hAnsi="Verdana" w:cs="Arial"/>
      <w:sz w:val="20"/>
      <w:szCs w:val="28"/>
      <w:lang w:eastAsia="en-GB"/>
    </w:rPr>
  </w:style>
  <w:style w:type="paragraph" w:customStyle="1" w:styleId="HLLegal-4">
    <w:name w:val="HL Legal - 4"/>
    <w:basedOn w:val="Normal"/>
    <w:rsid w:val="001F3CAB"/>
    <w:pPr>
      <w:numPr>
        <w:ilvl w:val="3"/>
        <w:numId w:val="14"/>
      </w:numPr>
      <w:spacing w:after="0" w:line="240" w:lineRule="auto"/>
      <w:jc w:val="both"/>
      <w:outlineLvl w:val="3"/>
    </w:pPr>
    <w:rPr>
      <w:rFonts w:ascii="Verdana" w:eastAsia="Times New Roman" w:hAnsi="Verdana" w:cs="Arial"/>
      <w:sz w:val="20"/>
      <w:szCs w:val="28"/>
      <w:lang w:eastAsia="en-GB"/>
    </w:rPr>
  </w:style>
  <w:style w:type="paragraph" w:customStyle="1" w:styleId="HLLegal-5">
    <w:name w:val="HL Legal - 5"/>
    <w:basedOn w:val="Normal"/>
    <w:rsid w:val="001F3CAB"/>
    <w:pPr>
      <w:numPr>
        <w:ilvl w:val="4"/>
        <w:numId w:val="14"/>
      </w:numPr>
      <w:spacing w:after="0" w:line="240" w:lineRule="auto"/>
      <w:jc w:val="both"/>
      <w:outlineLvl w:val="4"/>
    </w:pPr>
    <w:rPr>
      <w:rFonts w:ascii="Verdana" w:eastAsia="Times New Roman" w:hAnsi="Verdana" w:cs="Arial"/>
      <w:sz w:val="20"/>
      <w:szCs w:val="28"/>
      <w:lang w:eastAsia="en-GB"/>
    </w:rPr>
  </w:style>
  <w:style w:type="paragraph" w:customStyle="1" w:styleId="HLLegal-6">
    <w:name w:val="HL Legal - 6"/>
    <w:basedOn w:val="Normal"/>
    <w:rsid w:val="001F3CAB"/>
    <w:pPr>
      <w:numPr>
        <w:ilvl w:val="5"/>
        <w:numId w:val="14"/>
      </w:numPr>
      <w:spacing w:after="0" w:line="240" w:lineRule="auto"/>
      <w:jc w:val="both"/>
      <w:outlineLvl w:val="5"/>
    </w:pPr>
    <w:rPr>
      <w:rFonts w:ascii="Verdana" w:eastAsia="Times New Roman" w:hAnsi="Verdana" w:cs="Arial"/>
      <w:sz w:val="20"/>
      <w:szCs w:val="28"/>
      <w:lang w:eastAsia="en-GB"/>
    </w:rPr>
  </w:style>
  <w:style w:type="paragraph" w:customStyle="1" w:styleId="HLLegal-7">
    <w:name w:val="HL Legal - 7"/>
    <w:basedOn w:val="Normal"/>
    <w:rsid w:val="001F3CAB"/>
    <w:pPr>
      <w:numPr>
        <w:ilvl w:val="6"/>
        <w:numId w:val="14"/>
      </w:numPr>
      <w:spacing w:after="0" w:line="240" w:lineRule="auto"/>
      <w:jc w:val="both"/>
      <w:outlineLvl w:val="6"/>
    </w:pPr>
    <w:rPr>
      <w:rFonts w:ascii="Verdana" w:eastAsia="Times New Roman" w:hAnsi="Verdana" w:cs="Arial"/>
      <w:spacing w:val="-4"/>
      <w:sz w:val="20"/>
      <w:szCs w:val="20"/>
      <w:lang w:eastAsia="en-GB"/>
    </w:rPr>
  </w:style>
  <w:style w:type="paragraph" w:customStyle="1" w:styleId="HLliti">
    <w:name w:val="HL liti"/>
    <w:basedOn w:val="Normal"/>
    <w:rsid w:val="001F3CAB"/>
    <w:pPr>
      <w:numPr>
        <w:numId w:val="13"/>
      </w:numPr>
      <w:spacing w:after="0" w:line="240" w:lineRule="auto"/>
      <w:jc w:val="both"/>
      <w:outlineLvl w:val="0"/>
    </w:pPr>
    <w:rPr>
      <w:rFonts w:ascii="Verdana" w:eastAsia="Times New Roman" w:hAnsi="Verdana" w:cs="Arial"/>
      <w:sz w:val="20"/>
      <w:szCs w:val="28"/>
      <w:lang w:eastAsia="en-GB"/>
    </w:rPr>
  </w:style>
  <w:style w:type="paragraph" w:customStyle="1" w:styleId="HLliti-2">
    <w:name w:val="HL liti - 2"/>
    <w:basedOn w:val="Normal"/>
    <w:rsid w:val="001F3CAB"/>
    <w:pPr>
      <w:numPr>
        <w:ilvl w:val="1"/>
        <w:numId w:val="13"/>
      </w:numPr>
      <w:spacing w:after="0" w:line="240" w:lineRule="auto"/>
      <w:jc w:val="both"/>
      <w:outlineLvl w:val="1"/>
    </w:pPr>
    <w:rPr>
      <w:rFonts w:ascii="Verdana" w:eastAsia="Times New Roman" w:hAnsi="Verdana" w:cs="Arial"/>
      <w:sz w:val="20"/>
      <w:szCs w:val="28"/>
      <w:lang w:eastAsia="en-GB"/>
    </w:rPr>
  </w:style>
  <w:style w:type="paragraph" w:customStyle="1" w:styleId="HLliti-3">
    <w:name w:val="HL liti - 3"/>
    <w:basedOn w:val="Normal"/>
    <w:rsid w:val="001F3CAB"/>
    <w:pPr>
      <w:numPr>
        <w:ilvl w:val="2"/>
        <w:numId w:val="13"/>
      </w:numPr>
      <w:spacing w:after="0" w:line="240" w:lineRule="auto"/>
      <w:jc w:val="both"/>
      <w:outlineLvl w:val="2"/>
    </w:pPr>
    <w:rPr>
      <w:rFonts w:ascii="Verdana" w:eastAsia="Times New Roman" w:hAnsi="Verdana" w:cs="Arial"/>
      <w:sz w:val="20"/>
      <w:szCs w:val="28"/>
      <w:lang w:eastAsia="en-GB"/>
    </w:rPr>
  </w:style>
  <w:style w:type="paragraph" w:customStyle="1" w:styleId="HLliti-4">
    <w:name w:val="HL liti - 4"/>
    <w:basedOn w:val="Normal"/>
    <w:rsid w:val="001F3CAB"/>
    <w:pPr>
      <w:numPr>
        <w:ilvl w:val="3"/>
        <w:numId w:val="13"/>
      </w:numPr>
      <w:spacing w:after="0" w:line="240" w:lineRule="auto"/>
      <w:jc w:val="both"/>
      <w:outlineLvl w:val="3"/>
    </w:pPr>
    <w:rPr>
      <w:rFonts w:ascii="Verdana" w:eastAsia="Times New Roman" w:hAnsi="Verdana" w:cs="Arial"/>
      <w:sz w:val="20"/>
      <w:szCs w:val="28"/>
      <w:lang w:eastAsia="en-GB"/>
    </w:rPr>
  </w:style>
  <w:style w:type="paragraph" w:customStyle="1" w:styleId="HLliti-5">
    <w:name w:val="HL liti - 5"/>
    <w:basedOn w:val="Normal"/>
    <w:rsid w:val="001F3CAB"/>
    <w:pPr>
      <w:numPr>
        <w:ilvl w:val="4"/>
        <w:numId w:val="13"/>
      </w:numPr>
      <w:spacing w:after="0" w:line="240" w:lineRule="auto"/>
      <w:jc w:val="both"/>
      <w:outlineLvl w:val="4"/>
    </w:pPr>
    <w:rPr>
      <w:rFonts w:ascii="Verdana" w:eastAsia="Times New Roman" w:hAnsi="Verdana" w:cs="Arial"/>
      <w:sz w:val="20"/>
      <w:szCs w:val="28"/>
      <w:lang w:eastAsia="en-GB"/>
    </w:rPr>
  </w:style>
  <w:style w:type="paragraph" w:customStyle="1" w:styleId="HLliti-6">
    <w:name w:val="HL liti - 6"/>
    <w:basedOn w:val="Normal"/>
    <w:rsid w:val="001F3CAB"/>
    <w:pPr>
      <w:numPr>
        <w:ilvl w:val="5"/>
        <w:numId w:val="13"/>
      </w:numPr>
      <w:spacing w:after="0" w:line="240" w:lineRule="auto"/>
      <w:jc w:val="both"/>
      <w:outlineLvl w:val="5"/>
    </w:pPr>
    <w:rPr>
      <w:rFonts w:ascii="Verdana" w:eastAsia="Times New Roman" w:hAnsi="Verdana" w:cs="Arial"/>
      <w:sz w:val="20"/>
      <w:szCs w:val="28"/>
      <w:lang w:eastAsia="en-GB"/>
    </w:rPr>
  </w:style>
  <w:style w:type="paragraph" w:customStyle="1" w:styleId="HLliti-7">
    <w:name w:val="HL liti - 7"/>
    <w:basedOn w:val="Normal"/>
    <w:rsid w:val="001F3CAB"/>
    <w:pPr>
      <w:numPr>
        <w:ilvl w:val="6"/>
        <w:numId w:val="13"/>
      </w:numPr>
      <w:spacing w:after="0" w:line="240" w:lineRule="auto"/>
      <w:jc w:val="both"/>
      <w:outlineLvl w:val="6"/>
    </w:pPr>
    <w:rPr>
      <w:rFonts w:ascii="Verdana" w:eastAsia="Times New Roman" w:hAnsi="Verdana" w:cs="Arial"/>
      <w:sz w:val="20"/>
      <w:szCs w:val="28"/>
      <w:lang w:eastAsia="en-GB"/>
    </w:rPr>
  </w:style>
  <w:style w:type="paragraph" w:customStyle="1" w:styleId="HLliti-8">
    <w:name w:val="HL liti - 8"/>
    <w:basedOn w:val="Normal"/>
    <w:rsid w:val="001F3CAB"/>
    <w:pPr>
      <w:numPr>
        <w:ilvl w:val="7"/>
        <w:numId w:val="13"/>
      </w:numPr>
      <w:spacing w:after="0" w:line="240" w:lineRule="auto"/>
      <w:jc w:val="both"/>
      <w:outlineLvl w:val="7"/>
    </w:pPr>
    <w:rPr>
      <w:rFonts w:ascii="Verdana" w:eastAsia="Times New Roman" w:hAnsi="Verdana" w:cs="Arial"/>
      <w:sz w:val="20"/>
      <w:szCs w:val="28"/>
      <w:lang w:eastAsia="en-GB"/>
    </w:rPr>
  </w:style>
  <w:style w:type="character" w:customStyle="1" w:styleId="HLLegal-3Char">
    <w:name w:val="HL Legal - 3 Char"/>
    <w:link w:val="HLLegal-3"/>
    <w:locked/>
    <w:rsid w:val="001F3CAB"/>
    <w:rPr>
      <w:rFonts w:ascii="Verdana" w:eastAsia="Times New Roman" w:hAnsi="Verdana" w:cs="Arial"/>
      <w:sz w:val="20"/>
      <w:szCs w:val="28"/>
      <w:lang w:eastAsia="en-GB"/>
    </w:rPr>
  </w:style>
  <w:style w:type="character" w:customStyle="1" w:styleId="HLLegal-2Char">
    <w:name w:val="HL Legal - 2 Char"/>
    <w:link w:val="HLLegal-2"/>
    <w:locked/>
    <w:rsid w:val="001F3CAB"/>
    <w:rPr>
      <w:rFonts w:ascii="Verdana" w:eastAsia="Times New Roman" w:hAnsi="Verdana" w:cs="Arial"/>
      <w:sz w:val="20"/>
      <w:szCs w:val="28"/>
      <w:lang w:eastAsia="en-GB"/>
    </w:rPr>
  </w:style>
  <w:style w:type="character" w:styleId="Hyperlink">
    <w:name w:val="Hyperlink"/>
    <w:basedOn w:val="DefaultParagraphFont"/>
    <w:uiPriority w:val="99"/>
    <w:unhideWhenUsed/>
    <w:rsid w:val="00250E75"/>
    <w:rPr>
      <w:color w:val="0000FF" w:themeColor="hyperlink"/>
      <w:u w:val="single"/>
    </w:rPr>
  </w:style>
  <w:style w:type="character" w:styleId="UnresolvedMention">
    <w:name w:val="Unresolved Mention"/>
    <w:basedOn w:val="DefaultParagraphFont"/>
    <w:uiPriority w:val="99"/>
    <w:semiHidden/>
    <w:unhideWhenUsed/>
    <w:rsid w:val="0025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6720">
      <w:bodyDiv w:val="1"/>
      <w:marLeft w:val="0"/>
      <w:marRight w:val="0"/>
      <w:marTop w:val="0"/>
      <w:marBottom w:val="0"/>
      <w:divBdr>
        <w:top w:val="none" w:sz="0" w:space="0" w:color="auto"/>
        <w:left w:val="none" w:sz="0" w:space="0" w:color="auto"/>
        <w:bottom w:val="none" w:sz="0" w:space="0" w:color="auto"/>
        <w:right w:val="none" w:sz="0" w:space="0" w:color="auto"/>
      </w:divBdr>
    </w:div>
    <w:div w:id="424963018">
      <w:bodyDiv w:val="1"/>
      <w:marLeft w:val="0"/>
      <w:marRight w:val="0"/>
      <w:marTop w:val="0"/>
      <w:marBottom w:val="0"/>
      <w:divBdr>
        <w:top w:val="none" w:sz="0" w:space="0" w:color="auto"/>
        <w:left w:val="none" w:sz="0" w:space="0" w:color="auto"/>
        <w:bottom w:val="none" w:sz="0" w:space="0" w:color="auto"/>
        <w:right w:val="none" w:sz="0" w:space="0" w:color="auto"/>
      </w:divBdr>
      <w:divsChild>
        <w:div w:id="653215486">
          <w:marLeft w:val="0"/>
          <w:marRight w:val="0"/>
          <w:marTop w:val="0"/>
          <w:marBottom w:val="0"/>
          <w:divBdr>
            <w:top w:val="none" w:sz="0" w:space="0" w:color="auto"/>
            <w:left w:val="none" w:sz="0" w:space="0" w:color="auto"/>
            <w:bottom w:val="none" w:sz="0" w:space="0" w:color="auto"/>
            <w:right w:val="none" w:sz="0" w:space="0" w:color="auto"/>
          </w:divBdr>
        </w:div>
      </w:divsChild>
    </w:div>
    <w:div w:id="945619452">
      <w:bodyDiv w:val="1"/>
      <w:marLeft w:val="0"/>
      <w:marRight w:val="0"/>
      <w:marTop w:val="0"/>
      <w:marBottom w:val="0"/>
      <w:divBdr>
        <w:top w:val="none" w:sz="0" w:space="0" w:color="auto"/>
        <w:left w:val="none" w:sz="0" w:space="0" w:color="auto"/>
        <w:bottom w:val="none" w:sz="0" w:space="0" w:color="auto"/>
        <w:right w:val="none" w:sz="0" w:space="0" w:color="auto"/>
      </w:divBdr>
    </w:div>
    <w:div w:id="16205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5EB07939D0F74BB659C4F44137810C" ma:contentTypeVersion="14" ma:contentTypeDescription="Create a new document." ma:contentTypeScope="" ma:versionID="9a8064f25436e0ae95de1a43fb7f20aa">
  <xsd:schema xmlns:xsd="http://www.w3.org/2001/XMLSchema" xmlns:xs="http://www.w3.org/2001/XMLSchema" xmlns:p="http://schemas.microsoft.com/office/2006/metadata/properties" xmlns:ns1="http://schemas.microsoft.com/sharepoint/v3" xmlns:ns2="01ebe231-9ac6-4a9a-8083-fe9ea381dd3f" xmlns:ns3="be9183a1-9f52-48cf-8dc5-c0034f522270" targetNamespace="http://schemas.microsoft.com/office/2006/metadata/properties" ma:root="true" ma:fieldsID="4fe484f1a54d561643e0a419b57c545a" ns1:_="" ns2:_="" ns3:_="">
    <xsd:import namespace="http://schemas.microsoft.com/sharepoint/v3"/>
    <xsd:import namespace="01ebe231-9ac6-4a9a-8083-fe9ea381dd3f"/>
    <xsd:import namespace="be9183a1-9f52-48cf-8dc5-c0034f522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e231-9ac6-4a9a-8083-fe9ea381dd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183a1-9f52-48cf-8dc5-c0034f52227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F9C800-52E5-4DAC-8678-4F21958818B0}">
  <ds:schemaRefs>
    <ds:schemaRef ds:uri="http://schemas.microsoft.com/sharepoint/v3/contenttype/forms"/>
  </ds:schemaRefs>
</ds:datastoreItem>
</file>

<file path=customXml/itemProps2.xml><?xml version="1.0" encoding="utf-8"?>
<ds:datastoreItem xmlns:ds="http://schemas.openxmlformats.org/officeDocument/2006/customXml" ds:itemID="{7A637F02-2CA3-4809-A8D5-8C9A1D60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be231-9ac6-4a9a-8083-fe9ea381dd3f"/>
    <ds:schemaRef ds:uri="be9183a1-9f52-48cf-8dc5-c0034f522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D3339-87A4-4E6B-8AB4-21A455249B55}">
  <ds:schemaRefs>
    <ds:schemaRef ds:uri="http://schemas.openxmlformats.org/officeDocument/2006/bibliography"/>
  </ds:schemaRefs>
</ds:datastoreItem>
</file>

<file path=customXml/itemProps4.xml><?xml version="1.0" encoding="utf-8"?>
<ds:datastoreItem xmlns:ds="http://schemas.openxmlformats.org/officeDocument/2006/customXml" ds:itemID="{933DD7F1-EDF8-491D-A8B8-58C35CE148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Hothersall</dc:creator>
  <cp:keywords/>
  <cp:lastModifiedBy>Claudia Barria Heith</cp:lastModifiedBy>
  <cp:revision>3</cp:revision>
  <dcterms:created xsi:type="dcterms:W3CDTF">2021-04-20T06:41:00Z</dcterms:created>
  <dcterms:modified xsi:type="dcterms:W3CDTF">2021-04-20T06:42:00Z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0x0101004E5EB07939D0F74BB659C4F44137810C</vt:lpwstr>
  </property>
</Properties>
</file>